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3"/>
      </w:tblGrid>
      <w:tr w:rsidR="00AD210D" w:rsidRPr="00022B91" w:rsidTr="00022B91"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</w:tcPr>
          <w:p w:rsidR="00AD210D" w:rsidRPr="00022B91" w:rsidRDefault="00AD210D" w:rsidP="00022B91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022B91">
              <w:rPr>
                <w:bCs/>
                <w:color w:val="000000"/>
                <w:sz w:val="26"/>
                <w:szCs w:val="26"/>
              </w:rPr>
              <w:t>Приложение 3</w:t>
            </w:r>
          </w:p>
          <w:p w:rsidR="00AD210D" w:rsidRPr="00022B91" w:rsidRDefault="00AD210D" w:rsidP="00022B91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022B91">
              <w:rPr>
                <w:bCs/>
                <w:color w:val="000000"/>
                <w:sz w:val="26"/>
                <w:szCs w:val="26"/>
              </w:rPr>
              <w:t xml:space="preserve"> к муниципальной </w:t>
            </w:r>
            <w:r w:rsidR="0009466D">
              <w:rPr>
                <w:bCs/>
                <w:color w:val="000000"/>
                <w:sz w:val="26"/>
                <w:szCs w:val="26"/>
              </w:rPr>
              <w:t>пр</w:t>
            </w:r>
            <w:r w:rsidRPr="00022B91">
              <w:rPr>
                <w:bCs/>
                <w:color w:val="000000"/>
                <w:sz w:val="26"/>
                <w:szCs w:val="26"/>
              </w:rPr>
              <w:t>ограмме</w:t>
            </w:r>
          </w:p>
          <w:p w:rsidR="00AD210D" w:rsidRPr="00033266" w:rsidRDefault="00AD210D" w:rsidP="00457949">
            <w:pPr>
              <w:pStyle w:val="Style2"/>
              <w:widowControl/>
              <w:spacing w:line="240" w:lineRule="auto"/>
              <w:jc w:val="left"/>
              <w:rPr>
                <w:rStyle w:val="FontStyle171"/>
                <w:spacing w:val="60"/>
                <w:sz w:val="26"/>
                <w:szCs w:val="26"/>
                <w:u w:val="single"/>
              </w:rPr>
            </w:pPr>
            <w:r w:rsidRPr="00022B91">
              <w:rPr>
                <w:bCs/>
                <w:color w:val="000000"/>
                <w:sz w:val="26"/>
                <w:szCs w:val="26"/>
              </w:rPr>
              <w:t>«Управ</w:t>
            </w:r>
            <w:r w:rsidR="006431A4" w:rsidRPr="00022B91">
              <w:rPr>
                <w:bCs/>
                <w:color w:val="000000"/>
                <w:sz w:val="26"/>
                <w:szCs w:val="26"/>
              </w:rPr>
              <w:t>ление муниципальными финансами»</w:t>
            </w:r>
            <w:r w:rsidRPr="00022B91">
              <w:rPr>
                <w:bCs/>
                <w:color w:val="000000"/>
                <w:sz w:val="26"/>
                <w:szCs w:val="26"/>
              </w:rPr>
              <w:t xml:space="preserve"> на 201</w:t>
            </w:r>
            <w:r w:rsidR="00457949">
              <w:rPr>
                <w:bCs/>
                <w:color w:val="000000"/>
                <w:sz w:val="26"/>
                <w:szCs w:val="26"/>
              </w:rPr>
              <w:t>6</w:t>
            </w:r>
            <w:r w:rsidRPr="00022B91">
              <w:rPr>
                <w:bCs/>
                <w:color w:val="000000"/>
                <w:sz w:val="26"/>
                <w:szCs w:val="26"/>
              </w:rPr>
              <w:t>-201</w:t>
            </w:r>
            <w:r w:rsidR="00457949">
              <w:rPr>
                <w:bCs/>
                <w:color w:val="000000"/>
                <w:sz w:val="26"/>
                <w:szCs w:val="26"/>
              </w:rPr>
              <w:t>8</w:t>
            </w:r>
            <w:r w:rsidRPr="00022B91">
              <w:rPr>
                <w:bCs/>
                <w:color w:val="000000"/>
                <w:sz w:val="26"/>
                <w:szCs w:val="26"/>
              </w:rPr>
              <w:t xml:space="preserve"> годы</w:t>
            </w:r>
            <w:r w:rsidR="0009466D">
              <w:rPr>
                <w:bCs/>
                <w:color w:val="000000"/>
                <w:sz w:val="26"/>
                <w:szCs w:val="26"/>
              </w:rPr>
              <w:t xml:space="preserve">, утвержденной постановлением Администрации города Норильска от </w:t>
            </w:r>
            <w:r w:rsidR="009D2081">
              <w:rPr>
                <w:bCs/>
                <w:color w:val="000000"/>
                <w:sz w:val="26"/>
                <w:szCs w:val="26"/>
              </w:rPr>
              <w:t>07.12.2015 №598</w:t>
            </w:r>
            <w:bookmarkStart w:id="0" w:name="_GoBack"/>
            <w:bookmarkEnd w:id="0"/>
          </w:p>
        </w:tc>
      </w:tr>
    </w:tbl>
    <w:p w:rsidR="00AD210D" w:rsidRPr="00356667" w:rsidRDefault="00AD210D" w:rsidP="00356667">
      <w:pPr>
        <w:pStyle w:val="Style2"/>
        <w:widowControl/>
        <w:spacing w:line="240" w:lineRule="auto"/>
        <w:jc w:val="right"/>
        <w:rPr>
          <w:rStyle w:val="FontStyle171"/>
          <w:spacing w:val="60"/>
          <w:sz w:val="26"/>
          <w:szCs w:val="26"/>
        </w:rPr>
      </w:pPr>
    </w:p>
    <w:p w:rsidR="00BC1FD4" w:rsidRPr="00356667" w:rsidRDefault="009C63A2" w:rsidP="00356667">
      <w:pPr>
        <w:pStyle w:val="Style2"/>
        <w:widowControl/>
        <w:spacing w:line="240" w:lineRule="auto"/>
        <w:rPr>
          <w:rStyle w:val="FontStyle171"/>
          <w:spacing w:val="60"/>
          <w:sz w:val="26"/>
          <w:szCs w:val="26"/>
        </w:rPr>
      </w:pPr>
      <w:r w:rsidRPr="00356667">
        <w:rPr>
          <w:rStyle w:val="FontStyle171"/>
          <w:spacing w:val="60"/>
          <w:sz w:val="26"/>
          <w:szCs w:val="26"/>
        </w:rPr>
        <w:t xml:space="preserve">1. </w:t>
      </w:r>
      <w:r w:rsidR="00BC1FD4" w:rsidRPr="00356667">
        <w:rPr>
          <w:rStyle w:val="FontStyle171"/>
          <w:spacing w:val="60"/>
          <w:sz w:val="26"/>
          <w:szCs w:val="26"/>
        </w:rPr>
        <w:t>ПАСПОРТ</w:t>
      </w:r>
    </w:p>
    <w:p w:rsidR="00BC1FD4" w:rsidRPr="00356667" w:rsidRDefault="00BC1FD4" w:rsidP="00356667">
      <w:pPr>
        <w:pStyle w:val="Style2"/>
        <w:widowControl/>
        <w:spacing w:line="240" w:lineRule="auto"/>
        <w:rPr>
          <w:rStyle w:val="FontStyle171"/>
          <w:sz w:val="26"/>
          <w:szCs w:val="26"/>
        </w:rPr>
      </w:pPr>
      <w:r w:rsidRPr="00356667">
        <w:rPr>
          <w:rStyle w:val="FontStyle171"/>
          <w:sz w:val="26"/>
          <w:szCs w:val="26"/>
        </w:rPr>
        <w:t>подпрограммы «</w:t>
      </w:r>
      <w:r w:rsidR="007C1FA3" w:rsidRPr="00356667">
        <w:rPr>
          <w:rStyle w:val="FontStyle171"/>
          <w:sz w:val="26"/>
          <w:szCs w:val="26"/>
        </w:rPr>
        <w:t>Осуществление контроля в финансово-бюджетной сфере</w:t>
      </w:r>
      <w:r w:rsidRPr="00356667">
        <w:rPr>
          <w:rStyle w:val="FontStyle171"/>
          <w:sz w:val="26"/>
          <w:szCs w:val="26"/>
        </w:rPr>
        <w:t>»</w:t>
      </w:r>
      <w:r w:rsidR="00425552">
        <w:rPr>
          <w:rStyle w:val="FontStyle171"/>
          <w:sz w:val="26"/>
          <w:szCs w:val="26"/>
        </w:rPr>
        <w:t xml:space="preserve"> муниципальной программы «Управление муниципальными финансами» на 201</w:t>
      </w:r>
      <w:r w:rsidR="00457949">
        <w:rPr>
          <w:rStyle w:val="FontStyle171"/>
          <w:sz w:val="26"/>
          <w:szCs w:val="26"/>
        </w:rPr>
        <w:t>6</w:t>
      </w:r>
      <w:r w:rsidR="00425552">
        <w:rPr>
          <w:rStyle w:val="FontStyle171"/>
          <w:sz w:val="26"/>
          <w:szCs w:val="26"/>
        </w:rPr>
        <w:t>-201</w:t>
      </w:r>
      <w:r w:rsidR="00457949">
        <w:rPr>
          <w:rStyle w:val="FontStyle171"/>
          <w:sz w:val="26"/>
          <w:szCs w:val="26"/>
        </w:rPr>
        <w:t>8</w:t>
      </w:r>
      <w:r w:rsidR="00425552">
        <w:rPr>
          <w:rStyle w:val="FontStyle171"/>
          <w:sz w:val="26"/>
          <w:szCs w:val="26"/>
        </w:rPr>
        <w:t xml:space="preserve"> годы</w:t>
      </w:r>
    </w:p>
    <w:p w:rsidR="00BC1FD4" w:rsidRPr="00356667" w:rsidRDefault="00BC1FD4" w:rsidP="00425552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356667">
        <w:rPr>
          <w:rStyle w:val="FontStyle173"/>
          <w:sz w:val="26"/>
          <w:szCs w:val="26"/>
        </w:rPr>
        <w:t xml:space="preserve">(далее – </w:t>
      </w:r>
      <w:r w:rsidR="00B54CD0" w:rsidRPr="00356667">
        <w:rPr>
          <w:rStyle w:val="FontStyle173"/>
          <w:sz w:val="26"/>
          <w:szCs w:val="26"/>
        </w:rPr>
        <w:t>п</w:t>
      </w:r>
      <w:r w:rsidR="00530F0A">
        <w:rPr>
          <w:rStyle w:val="FontStyle173"/>
          <w:sz w:val="26"/>
          <w:szCs w:val="26"/>
        </w:rPr>
        <w:t>одпрограмма 3</w:t>
      </w:r>
      <w:r w:rsidRPr="00356667">
        <w:rPr>
          <w:rStyle w:val="FontStyle173"/>
          <w:sz w:val="26"/>
          <w:szCs w:val="26"/>
        </w:rPr>
        <w:t>)</w:t>
      </w:r>
    </w:p>
    <w:p w:rsidR="00BC1FD4" w:rsidRPr="00356667" w:rsidRDefault="00BC1FD4" w:rsidP="00356667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A947F5" w:rsidRPr="00356667" w:rsidTr="00A947F5">
        <w:tc>
          <w:tcPr>
            <w:tcW w:w="2835" w:type="dxa"/>
            <w:shd w:val="clear" w:color="auto" w:fill="auto"/>
          </w:tcPr>
          <w:p w:rsidR="00A947F5" w:rsidRPr="001241F0" w:rsidRDefault="00A947F5" w:rsidP="00425552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425552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425552">
              <w:rPr>
                <w:rFonts w:ascii="Times New Roman" w:hAnsi="Times New Roman"/>
                <w:sz w:val="26"/>
                <w:szCs w:val="26"/>
              </w:rPr>
              <w:t xml:space="preserve"> 3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705" w:type="dxa"/>
            <w:shd w:val="clear" w:color="auto" w:fill="auto"/>
          </w:tcPr>
          <w:p w:rsidR="00A947F5" w:rsidRDefault="00A947F5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города </w:t>
            </w:r>
            <w:r w:rsidR="0083644C"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Норильска </w:t>
            </w:r>
            <w:r w:rsidR="0083644C"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Контрольно-ревизионно</w:t>
            </w:r>
            <w:r w:rsidR="00425552">
              <w:rPr>
                <w:rFonts w:ascii="Times New Roman" w:hAnsi="Times New Roman"/>
                <w:color w:val="000000"/>
                <w:sz w:val="26"/>
                <w:szCs w:val="26"/>
              </w:rPr>
              <w:t>е</w:t>
            </w: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управлени</w:t>
            </w:r>
            <w:r w:rsidR="00425552">
              <w:rPr>
                <w:rFonts w:ascii="Times New Roman" w:hAnsi="Times New Roman"/>
                <w:color w:val="000000"/>
                <w:sz w:val="26"/>
                <w:szCs w:val="26"/>
              </w:rPr>
              <w:t>е</w:t>
            </w: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Администрации города Норильска</w:t>
            </w:r>
            <w:r w:rsidR="00425552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A947F5" w:rsidRPr="00356667" w:rsidRDefault="00A947F5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C1FD4" w:rsidRPr="00356667" w:rsidTr="00A947F5">
        <w:tc>
          <w:tcPr>
            <w:tcW w:w="2835" w:type="dxa"/>
            <w:shd w:val="clear" w:color="auto" w:fill="auto"/>
          </w:tcPr>
          <w:p w:rsidR="00BC1FD4" w:rsidRPr="00356667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Цель 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705" w:type="dxa"/>
            <w:shd w:val="clear" w:color="auto" w:fill="auto"/>
          </w:tcPr>
          <w:p w:rsidR="00BC1FD4" w:rsidRDefault="007C1FA3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>Обеспечение контроля соблюдения бюджетного законодательства</w:t>
            </w:r>
            <w:r w:rsidR="00356667">
              <w:rPr>
                <w:rFonts w:ascii="Times New Roman" w:hAnsi="Times New Roman"/>
                <w:sz w:val="26"/>
                <w:szCs w:val="26"/>
              </w:rPr>
              <w:t>.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356667" w:rsidRPr="00356667" w:rsidRDefault="00356667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C1FD4" w:rsidRPr="00356667" w:rsidTr="009D16CB">
        <w:trPr>
          <w:trHeight w:val="1975"/>
        </w:trPr>
        <w:tc>
          <w:tcPr>
            <w:tcW w:w="2835" w:type="dxa"/>
            <w:shd w:val="clear" w:color="auto" w:fill="auto"/>
          </w:tcPr>
          <w:p w:rsidR="00BC1FD4" w:rsidRPr="00356667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Задачи 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705" w:type="dxa"/>
            <w:shd w:val="clear" w:color="auto" w:fill="auto"/>
          </w:tcPr>
          <w:p w:rsidR="00DF5F81" w:rsidRPr="00357B16" w:rsidRDefault="00357B16" w:rsidP="00357B16">
            <w:pPr>
              <w:pStyle w:val="a5"/>
              <w:numPr>
                <w:ilvl w:val="0"/>
                <w:numId w:val="16"/>
              </w:numPr>
              <w:tabs>
                <w:tab w:val="left" w:pos="214"/>
              </w:tabs>
              <w:spacing w:before="0"/>
              <w:ind w:left="0" w:firstLine="0"/>
              <w:jc w:val="left"/>
              <w:rPr>
                <w:sz w:val="26"/>
                <w:szCs w:val="26"/>
              </w:rPr>
            </w:pPr>
            <w:r w:rsidRPr="00357B16">
              <w:rPr>
                <w:sz w:val="26"/>
                <w:szCs w:val="26"/>
              </w:rPr>
              <w:t xml:space="preserve"> Осуществление контроля соблюдения требований федерального законодательства,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финансово-хозяйственных операций Субъектами (Администрация города Норильска, её структурные подразделения (включая территориальные органы), которые являются юридическими лицами, муниципальные учреждения, муниципальные унитарные предприятия муниципального образования город Норильск (в части осуществления контроля законного и результативного использования указанных средств и имущества)) </w:t>
            </w:r>
            <w:r w:rsidR="00CA16EA" w:rsidRPr="00357B16">
              <w:rPr>
                <w:sz w:val="26"/>
                <w:szCs w:val="26"/>
              </w:rPr>
              <w:t>(далее – Субъектами)</w:t>
            </w:r>
            <w:r w:rsidR="00DF5F81" w:rsidRPr="00357B16">
              <w:rPr>
                <w:sz w:val="26"/>
                <w:szCs w:val="26"/>
              </w:rPr>
              <w:t>.</w:t>
            </w:r>
          </w:p>
          <w:p w:rsidR="00DF5F81" w:rsidRPr="00356667" w:rsidRDefault="00DF5F81" w:rsidP="00356667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 xml:space="preserve">2. Осуществление контроля законности и результативности (эффективности и экономности) использования Субъектами средств </w:t>
            </w:r>
            <w:r w:rsidR="00DB11EF">
              <w:rPr>
                <w:rFonts w:ascii="Times New Roman" w:hAnsi="Times New Roman"/>
                <w:sz w:val="26"/>
                <w:szCs w:val="26"/>
              </w:rPr>
              <w:t xml:space="preserve">местного 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 xml:space="preserve">бюджета и объектов муниципальной </w:t>
            </w:r>
            <w:bookmarkStart w:id="1" w:name="OLE_LINK4"/>
            <w:bookmarkStart w:id="2" w:name="OLE_LINK5"/>
            <w:r w:rsidRPr="00356667">
              <w:rPr>
                <w:rFonts w:ascii="Times New Roman" w:hAnsi="Times New Roman"/>
                <w:sz w:val="26"/>
                <w:szCs w:val="26"/>
              </w:rPr>
              <w:t>собственности муниципального образования город Норильск</w:t>
            </w:r>
            <w:bookmarkEnd w:id="1"/>
            <w:bookmarkEnd w:id="2"/>
            <w:r w:rsidRPr="00356667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F5F81" w:rsidRPr="00356667" w:rsidRDefault="00DF5F81" w:rsidP="00356667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 xml:space="preserve">3. Осуществление контроля соблюдения Субъектами действующих нормативных актов, регулирующих вопросы ведения бухгалтерского учета и подготовки бухгалтерской отчетности, осуществление контроля достоверности бухгалтерской отчетности, представляемой Субъектами.  </w:t>
            </w:r>
          </w:p>
          <w:p w:rsidR="009D16CB" w:rsidRPr="00356667" w:rsidRDefault="00DF5F81" w:rsidP="00356667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 xml:space="preserve">4. Подготовка и вынесение предложений, направленных на устранение и недопущение повторного появления выявленных нарушений в деятельности Субъектов, </w:t>
            </w:r>
            <w:r w:rsidRPr="0035666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повышение качества ведения ими бухгалтерского учета, усиление контрольных функций, повышение результативности использования средств </w:t>
            </w:r>
            <w:r w:rsidR="00DB11EF">
              <w:rPr>
                <w:rFonts w:ascii="Times New Roman" w:hAnsi="Times New Roman"/>
                <w:sz w:val="26"/>
                <w:szCs w:val="26"/>
              </w:rPr>
              <w:t xml:space="preserve">местного 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>бюджета и имущества муниципальной собственности муниципального образования город Норильск.</w:t>
            </w:r>
          </w:p>
        </w:tc>
      </w:tr>
      <w:tr w:rsidR="00BC1FD4" w:rsidRPr="00356667" w:rsidTr="00A947F5">
        <w:tc>
          <w:tcPr>
            <w:tcW w:w="2835" w:type="dxa"/>
            <w:shd w:val="clear" w:color="auto" w:fill="auto"/>
          </w:tcPr>
          <w:p w:rsidR="00BC1FD4" w:rsidRPr="00356667" w:rsidRDefault="00215B2D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</w:t>
            </w:r>
            <w:r w:rsidR="00530F0A">
              <w:rPr>
                <w:rFonts w:ascii="Times New Roman" w:hAnsi="Times New Roman"/>
                <w:color w:val="000000"/>
                <w:sz w:val="26"/>
                <w:szCs w:val="26"/>
              </w:rPr>
              <w:t>рок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реализации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705" w:type="dxa"/>
            <w:shd w:val="clear" w:color="auto" w:fill="auto"/>
          </w:tcPr>
          <w:p w:rsidR="00BC1FD4" w:rsidRPr="00356667" w:rsidRDefault="00BC1FD4" w:rsidP="00457949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>201</w:t>
            </w:r>
            <w:r w:rsidR="00457949">
              <w:rPr>
                <w:rFonts w:ascii="Times New Roman" w:hAnsi="Times New Roman"/>
                <w:sz w:val="26"/>
                <w:szCs w:val="26"/>
              </w:rPr>
              <w:t>6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>-201</w:t>
            </w:r>
            <w:r w:rsidR="00457949">
              <w:rPr>
                <w:rFonts w:ascii="Times New Roman" w:hAnsi="Times New Roman"/>
                <w:sz w:val="26"/>
                <w:szCs w:val="26"/>
              </w:rPr>
              <w:t>8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BC1FD4" w:rsidRPr="00356667" w:rsidTr="009D16CB">
        <w:trPr>
          <w:trHeight w:val="1904"/>
        </w:trPr>
        <w:tc>
          <w:tcPr>
            <w:tcW w:w="2835" w:type="dxa"/>
            <w:shd w:val="clear" w:color="auto" w:fill="auto"/>
          </w:tcPr>
          <w:p w:rsidR="00BC1FD4" w:rsidRPr="00356667" w:rsidRDefault="0083644C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Объемы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="00DB11E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источники финансирования 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038FC"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E038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>(тыс.руб.)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BC1FD4" w:rsidRPr="003A4C5C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бюджетных ассигнований на реализацию </w:t>
            </w:r>
            <w:r w:rsidR="00030CD2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одпрограммы </w:t>
            </w:r>
            <w:r w:rsidR="00130C9F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B932DC">
              <w:rPr>
                <w:rFonts w:ascii="Times New Roman" w:hAnsi="Times New Roman"/>
                <w:color w:val="000000"/>
                <w:sz w:val="26"/>
                <w:szCs w:val="26"/>
              </w:rPr>
              <w:t>за счет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средств местного бюджета </w:t>
            </w:r>
            <w:r w:rsidR="0083644C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составляет</w:t>
            </w:r>
            <w:r w:rsidR="0083644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83644C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A021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834,7</w:t>
            </w:r>
            <w:r w:rsidR="00D70F6F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</w:t>
            </w:r>
            <w:r w:rsidR="00537D17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с. рублей, в том числе по годам, </w:t>
            </w:r>
          </w:p>
          <w:p w:rsidR="00537D17" w:rsidRPr="003A4C5C" w:rsidRDefault="00537D17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45794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</w:t>
            </w:r>
            <w:r w:rsidR="003A4C5C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– </w:t>
            </w:r>
            <w:r w:rsidR="00A021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 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944,9</w:t>
            </w:r>
            <w:r w:rsidR="00594F7B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594F7B" w:rsidRPr="003A4C5C" w:rsidRDefault="00594F7B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457949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A021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 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944,9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594F7B" w:rsidRPr="00356667" w:rsidRDefault="00594F7B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45794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A021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 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944,9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. рублей.</w:t>
            </w:r>
          </w:p>
          <w:p w:rsidR="00BC1FD4" w:rsidRPr="00356667" w:rsidRDefault="00D70F6F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947F5" w:rsidRPr="00356667" w:rsidTr="00AB075D">
        <w:trPr>
          <w:trHeight w:val="3352"/>
        </w:trPr>
        <w:tc>
          <w:tcPr>
            <w:tcW w:w="2835" w:type="dxa"/>
            <w:shd w:val="clear" w:color="auto" w:fill="auto"/>
          </w:tcPr>
          <w:p w:rsidR="00A947F5" w:rsidRPr="00AB075D" w:rsidRDefault="006B0608" w:rsidP="00AB075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180B51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  <w:r w:rsidR="0083644C">
              <w:rPr>
                <w:rFonts w:ascii="Times New Roman" w:hAnsi="Times New Roman"/>
                <w:sz w:val="26"/>
                <w:szCs w:val="26"/>
              </w:rPr>
              <w:t>программы 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ожидаемыми значениями на конец </w:t>
            </w:r>
            <w:r w:rsidR="00C54594">
              <w:rPr>
                <w:rFonts w:ascii="Times New Roman" w:hAnsi="Times New Roman"/>
                <w:sz w:val="26"/>
                <w:szCs w:val="26"/>
              </w:rPr>
              <w:t>периода реализации подпрограммы)</w:t>
            </w:r>
          </w:p>
        </w:tc>
        <w:tc>
          <w:tcPr>
            <w:tcW w:w="6705" w:type="dxa"/>
            <w:shd w:val="clear" w:color="auto" w:fill="auto"/>
            <w:vAlign w:val="center"/>
          </w:tcPr>
          <w:p w:rsidR="00A947F5" w:rsidRDefault="00A947F5" w:rsidP="00A977BE">
            <w:pPr>
              <w:pStyle w:val="a5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8E12AE">
              <w:rPr>
                <w:sz w:val="26"/>
                <w:szCs w:val="26"/>
              </w:rPr>
              <w:t>Соотношение объема проверенных средств бюджета к общему объему расходов бюджета муниципаль</w:t>
            </w:r>
            <w:r>
              <w:rPr>
                <w:sz w:val="26"/>
                <w:szCs w:val="26"/>
              </w:rPr>
              <w:t xml:space="preserve">ного образования город </w:t>
            </w:r>
            <w:r w:rsidR="0083644C">
              <w:rPr>
                <w:sz w:val="26"/>
                <w:szCs w:val="26"/>
              </w:rPr>
              <w:t xml:space="preserve">Норильск </w:t>
            </w:r>
            <w:r w:rsidR="0083644C" w:rsidRPr="008E12AE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не менее 5,</w:t>
            </w:r>
            <w:r w:rsidR="0045794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% в 201</w:t>
            </w:r>
            <w:r w:rsidR="0045794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году, не менее 5,</w:t>
            </w:r>
            <w:r w:rsidR="0045794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% в 201</w:t>
            </w:r>
            <w:r w:rsidR="00457949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году, не менее 5,5% в 201</w:t>
            </w:r>
            <w:r w:rsidR="00457949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году);</w:t>
            </w:r>
          </w:p>
          <w:p w:rsidR="00A947F5" w:rsidRPr="007479E1" w:rsidRDefault="00A947F5" w:rsidP="00A977BE">
            <w:pPr>
              <w:pStyle w:val="a5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8E12AE">
              <w:rPr>
                <w:sz w:val="26"/>
                <w:szCs w:val="26"/>
              </w:rPr>
              <w:t>Соотношение количества фактически проведенных контрольных мероприят</w:t>
            </w:r>
            <w:r>
              <w:rPr>
                <w:sz w:val="26"/>
                <w:szCs w:val="26"/>
              </w:rPr>
              <w:t>ий к количеству запланированных</w:t>
            </w:r>
            <w:r w:rsidRPr="008E12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(100% ежегодно)</w:t>
            </w:r>
            <w:r w:rsidRPr="007479E1">
              <w:rPr>
                <w:sz w:val="26"/>
                <w:szCs w:val="26"/>
              </w:rPr>
              <w:t>.</w:t>
            </w:r>
          </w:p>
          <w:p w:rsidR="00A947F5" w:rsidRPr="00356667" w:rsidRDefault="00A947F5" w:rsidP="00AB075D">
            <w:pPr>
              <w:pStyle w:val="a5"/>
              <w:spacing w:before="0"/>
              <w:rPr>
                <w:sz w:val="26"/>
                <w:szCs w:val="26"/>
              </w:rPr>
            </w:pPr>
          </w:p>
        </w:tc>
      </w:tr>
    </w:tbl>
    <w:p w:rsidR="00BC1FD4" w:rsidRPr="00356667" w:rsidRDefault="00BC1FD4" w:rsidP="00356667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BC1FD4" w:rsidRPr="00EE1B84" w:rsidRDefault="00130C9F" w:rsidP="00215B2D">
      <w:pPr>
        <w:pStyle w:val="a5"/>
        <w:numPr>
          <w:ilvl w:val="0"/>
          <w:numId w:val="3"/>
        </w:numPr>
        <w:spacing w:before="0"/>
        <w:jc w:val="center"/>
        <w:rPr>
          <w:b/>
          <w:sz w:val="26"/>
          <w:szCs w:val="26"/>
        </w:rPr>
      </w:pPr>
      <w:r w:rsidRPr="00EE1B84">
        <w:rPr>
          <w:b/>
          <w:sz w:val="26"/>
          <w:szCs w:val="26"/>
        </w:rPr>
        <w:t xml:space="preserve">Текущее состояние </w:t>
      </w:r>
    </w:p>
    <w:p w:rsidR="00215B2D" w:rsidRPr="00356667" w:rsidRDefault="00215B2D" w:rsidP="00215B2D">
      <w:pPr>
        <w:pStyle w:val="a5"/>
        <w:spacing w:before="0"/>
        <w:ind w:left="360"/>
        <w:rPr>
          <w:sz w:val="26"/>
          <w:szCs w:val="26"/>
        </w:rPr>
      </w:pP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356667">
        <w:rPr>
          <w:rFonts w:ascii="Times New Roman" w:hAnsi="Times New Roman"/>
          <w:sz w:val="26"/>
          <w:szCs w:val="26"/>
        </w:rPr>
        <w:t>Внутренний последующий муниципальный финансовый контроль соблюдения бюджетного законодательства осуществляется Контрольно-ревизионным управлением, являющимся структурным подразделением Администрации города Норильска.</w:t>
      </w: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356667">
        <w:rPr>
          <w:rFonts w:ascii="Times New Roman" w:hAnsi="Times New Roman"/>
          <w:sz w:val="26"/>
          <w:szCs w:val="26"/>
        </w:rPr>
        <w:t>С учётом того</w:t>
      </w:r>
      <w:r w:rsidR="00F459C2">
        <w:rPr>
          <w:rFonts w:ascii="Times New Roman" w:hAnsi="Times New Roman"/>
          <w:sz w:val="26"/>
          <w:szCs w:val="26"/>
        </w:rPr>
        <w:t>,</w:t>
      </w:r>
      <w:r w:rsidRPr="00356667">
        <w:rPr>
          <w:rFonts w:ascii="Times New Roman" w:hAnsi="Times New Roman"/>
          <w:sz w:val="26"/>
          <w:szCs w:val="26"/>
        </w:rPr>
        <w:t xml:space="preserve"> что в план на календарный год попадает ориентировочно 12 муниципальных учреждений (6,6%) существует риск не включения в план работы учреждения, допускающего нарушения. Также присутствуют риски в виде недостато</w:t>
      </w:r>
      <w:r w:rsidR="00A947F5">
        <w:rPr>
          <w:rFonts w:ascii="Times New Roman" w:hAnsi="Times New Roman"/>
          <w:sz w:val="26"/>
          <w:szCs w:val="26"/>
        </w:rPr>
        <w:t>чной квалификации персонала и в</w:t>
      </w:r>
      <w:r w:rsidRPr="00356667">
        <w:rPr>
          <w:rFonts w:ascii="Times New Roman" w:hAnsi="Times New Roman"/>
          <w:sz w:val="26"/>
          <w:szCs w:val="26"/>
        </w:rPr>
        <w:t>виду отсутствия действенных мер воздействия на нарушителей законодательства.</w:t>
      </w: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356667">
        <w:rPr>
          <w:rFonts w:ascii="Times New Roman" w:hAnsi="Times New Roman"/>
          <w:sz w:val="26"/>
          <w:szCs w:val="26"/>
        </w:rPr>
        <w:t>Систематическое осуществление внутреннего последующего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законодательства.</w:t>
      </w:r>
    </w:p>
    <w:p w:rsidR="00730273" w:rsidRPr="00356667" w:rsidRDefault="00730273" w:rsidP="00356667">
      <w:pPr>
        <w:pStyle w:val="a5"/>
        <w:spacing w:before="0"/>
        <w:ind w:firstLine="708"/>
        <w:rPr>
          <w:sz w:val="26"/>
          <w:szCs w:val="26"/>
        </w:rPr>
      </w:pPr>
    </w:p>
    <w:p w:rsidR="00130C9F" w:rsidRPr="00356667" w:rsidRDefault="00130C9F" w:rsidP="00356667">
      <w:pPr>
        <w:pStyle w:val="a5"/>
        <w:numPr>
          <w:ilvl w:val="0"/>
          <w:numId w:val="3"/>
        </w:numPr>
        <w:spacing w:before="0"/>
        <w:jc w:val="center"/>
        <w:rPr>
          <w:b/>
          <w:sz w:val="26"/>
          <w:szCs w:val="26"/>
        </w:rPr>
      </w:pPr>
      <w:r w:rsidRPr="00356667">
        <w:rPr>
          <w:b/>
          <w:sz w:val="26"/>
          <w:szCs w:val="26"/>
        </w:rPr>
        <w:t>Цели</w:t>
      </w:r>
      <w:r w:rsidR="0083644C">
        <w:rPr>
          <w:b/>
          <w:sz w:val="26"/>
          <w:szCs w:val="26"/>
        </w:rPr>
        <w:t xml:space="preserve"> и</w:t>
      </w:r>
      <w:r w:rsidRPr="00356667">
        <w:rPr>
          <w:b/>
          <w:sz w:val="26"/>
          <w:szCs w:val="26"/>
        </w:rPr>
        <w:t xml:space="preserve"> задачи </w:t>
      </w:r>
      <w:r w:rsidR="00B54CD0" w:rsidRPr="00356667">
        <w:rPr>
          <w:b/>
          <w:sz w:val="26"/>
          <w:szCs w:val="26"/>
        </w:rPr>
        <w:t>п</w:t>
      </w:r>
      <w:r w:rsidR="00E12AA8" w:rsidRPr="00356667">
        <w:rPr>
          <w:b/>
          <w:sz w:val="26"/>
          <w:szCs w:val="26"/>
        </w:rPr>
        <w:t>одпрограммы</w:t>
      </w:r>
      <w:r w:rsidRPr="00356667">
        <w:rPr>
          <w:b/>
          <w:sz w:val="26"/>
          <w:szCs w:val="26"/>
        </w:rPr>
        <w:t xml:space="preserve"> </w:t>
      </w:r>
      <w:r w:rsidR="00B54CD0" w:rsidRPr="00356667">
        <w:rPr>
          <w:b/>
          <w:sz w:val="26"/>
          <w:szCs w:val="26"/>
        </w:rPr>
        <w:t>3</w:t>
      </w:r>
    </w:p>
    <w:p w:rsidR="00BC1FD4" w:rsidRPr="00356667" w:rsidRDefault="00BC1FD4" w:rsidP="00356667">
      <w:pPr>
        <w:pStyle w:val="a5"/>
        <w:spacing w:before="0"/>
        <w:ind w:left="720"/>
        <w:rPr>
          <w:b/>
          <w:sz w:val="26"/>
          <w:szCs w:val="26"/>
        </w:rPr>
      </w:pPr>
    </w:p>
    <w:p w:rsidR="007C080C" w:rsidRPr="00356667" w:rsidRDefault="007C080C" w:rsidP="00356667">
      <w:pPr>
        <w:pStyle w:val="a5"/>
        <w:spacing w:before="0"/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>Целью подпрограммы</w:t>
      </w:r>
      <w:r w:rsidR="006E69F2" w:rsidRPr="00356667">
        <w:rPr>
          <w:sz w:val="26"/>
          <w:szCs w:val="26"/>
        </w:rPr>
        <w:t xml:space="preserve"> 3</w:t>
      </w:r>
      <w:r w:rsidRPr="00356667">
        <w:rPr>
          <w:sz w:val="26"/>
          <w:szCs w:val="26"/>
        </w:rPr>
        <w:t xml:space="preserve"> является обеспечение контроля соблюдения бюджетного законодательства.</w:t>
      </w:r>
    </w:p>
    <w:p w:rsidR="007C080C" w:rsidRPr="00356667" w:rsidRDefault="007C080C" w:rsidP="00356667">
      <w:pPr>
        <w:pStyle w:val="a5"/>
        <w:spacing w:before="0"/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lastRenderedPageBreak/>
        <w:t>В рамках подпрограммы</w:t>
      </w:r>
      <w:r w:rsidR="006E69F2" w:rsidRPr="00356667">
        <w:rPr>
          <w:sz w:val="26"/>
          <w:szCs w:val="26"/>
        </w:rPr>
        <w:t xml:space="preserve"> 3</w:t>
      </w:r>
      <w:r w:rsidRPr="00356667">
        <w:rPr>
          <w:sz w:val="26"/>
          <w:szCs w:val="26"/>
        </w:rPr>
        <w:t xml:space="preserve"> предполагается дальнейшее развитие внутреннего последующего финансового контроля в муниципальном образовании город Норильск.</w:t>
      </w:r>
    </w:p>
    <w:p w:rsidR="007C080C" w:rsidRPr="00356667" w:rsidRDefault="007C080C" w:rsidP="00356667">
      <w:pPr>
        <w:pStyle w:val="a5"/>
        <w:spacing w:before="0"/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t>Достижение цели подпрограммы</w:t>
      </w:r>
      <w:r w:rsidR="006E69F2" w:rsidRPr="00580172">
        <w:rPr>
          <w:sz w:val="26"/>
          <w:szCs w:val="26"/>
        </w:rPr>
        <w:t xml:space="preserve"> 3</w:t>
      </w:r>
      <w:r w:rsidRPr="00580172">
        <w:rPr>
          <w:sz w:val="26"/>
          <w:szCs w:val="26"/>
        </w:rPr>
        <w:t xml:space="preserve"> требует решения </w:t>
      </w:r>
      <w:r w:rsidR="00A947F5" w:rsidRPr="00580172">
        <w:rPr>
          <w:sz w:val="26"/>
          <w:szCs w:val="26"/>
        </w:rPr>
        <w:t xml:space="preserve">следующих </w:t>
      </w:r>
      <w:r w:rsidRPr="00580172">
        <w:rPr>
          <w:sz w:val="26"/>
          <w:szCs w:val="26"/>
        </w:rPr>
        <w:t>задач:</w:t>
      </w:r>
    </w:p>
    <w:p w:rsidR="007C080C" w:rsidRPr="00356667" w:rsidRDefault="007C080C" w:rsidP="00356667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Осуществление контроля соблюдения требований федерального законодательства,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финансово-хозяйственных операций </w:t>
      </w:r>
      <w:r w:rsidR="00357B16">
        <w:rPr>
          <w:sz w:val="26"/>
          <w:szCs w:val="26"/>
        </w:rPr>
        <w:t>С</w:t>
      </w:r>
      <w:r w:rsidRPr="00356667">
        <w:rPr>
          <w:sz w:val="26"/>
          <w:szCs w:val="26"/>
        </w:rPr>
        <w:t xml:space="preserve">убъектами (Администрация города Норильска, её </w:t>
      </w:r>
      <w:r w:rsidR="00A50B43">
        <w:rPr>
          <w:sz w:val="26"/>
          <w:szCs w:val="26"/>
        </w:rPr>
        <w:t>ст</w:t>
      </w:r>
      <w:r w:rsidRPr="00356667">
        <w:rPr>
          <w:sz w:val="26"/>
          <w:szCs w:val="26"/>
        </w:rPr>
        <w:t>руктурные подразделения (</w:t>
      </w:r>
      <w:r w:rsidR="00A50B43">
        <w:rPr>
          <w:sz w:val="26"/>
          <w:szCs w:val="26"/>
        </w:rPr>
        <w:t>включая территориальные органы</w:t>
      </w:r>
      <w:r w:rsidRPr="00356667">
        <w:rPr>
          <w:sz w:val="26"/>
          <w:szCs w:val="26"/>
        </w:rPr>
        <w:t>)</w:t>
      </w:r>
      <w:r w:rsidR="00A50B43">
        <w:rPr>
          <w:sz w:val="26"/>
          <w:szCs w:val="26"/>
        </w:rPr>
        <w:t>, которые являются юридическими лицами</w:t>
      </w:r>
      <w:r w:rsidRPr="00356667">
        <w:rPr>
          <w:sz w:val="26"/>
          <w:szCs w:val="26"/>
        </w:rPr>
        <w:t>, муниципальные учреждения, муниципальные унитарные предприятия муниципального образования город Норильск (в части осуществления контроля законного и результативного использования указанных средств и имущества)).</w:t>
      </w:r>
    </w:p>
    <w:p w:rsidR="007C080C" w:rsidRPr="00356667" w:rsidRDefault="007C080C" w:rsidP="00356667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Осуществление контроля законности и результативности (эффективности и экономности) использования Субъектами средств бюджета муниципального образования город Норильск и объектов муниципальной собственности муниципального образования город Норильск.</w:t>
      </w:r>
    </w:p>
    <w:p w:rsidR="007C080C" w:rsidRPr="00356667" w:rsidRDefault="007C080C" w:rsidP="00356667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Осуществление контроля соблюдения Субъектами действующих нормативных актов, регулирующих вопросы ведения бухгалтерского учета и подготовки бухгалтерской отчетности, осуществление контроля достоверности бухгалтерской отчетности, представляемой Субъектами.  </w:t>
      </w:r>
    </w:p>
    <w:p w:rsidR="007C080C" w:rsidRPr="00356667" w:rsidRDefault="007C080C" w:rsidP="00356667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Подготовка и вынесение предложений, направленных на устранение и недопущение повторного появления выявленных нарушений в деятельности Субъектов, повышение качества ведения ими бухгалтерского учета, усиление контрольных функций, повышение результативности использования средств </w:t>
      </w:r>
      <w:r w:rsidR="00113BCF">
        <w:rPr>
          <w:sz w:val="26"/>
          <w:szCs w:val="26"/>
        </w:rPr>
        <w:t xml:space="preserve">местного </w:t>
      </w:r>
      <w:r w:rsidRPr="00356667">
        <w:rPr>
          <w:sz w:val="26"/>
          <w:szCs w:val="26"/>
        </w:rPr>
        <w:t>бюджета и имущества муниципальной собственности муниципального образования город Норильск.</w:t>
      </w:r>
    </w:p>
    <w:p w:rsidR="007C080C" w:rsidRPr="00356667" w:rsidRDefault="00A947F5" w:rsidP="00356667">
      <w:pPr>
        <w:pStyle w:val="a5"/>
        <w:spacing w:before="0"/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t>Реализация</w:t>
      </w:r>
      <w:r>
        <w:rPr>
          <w:sz w:val="26"/>
          <w:szCs w:val="26"/>
        </w:rPr>
        <w:t xml:space="preserve"> п</w:t>
      </w:r>
      <w:r w:rsidR="007C080C" w:rsidRPr="00356667">
        <w:rPr>
          <w:sz w:val="26"/>
          <w:szCs w:val="26"/>
        </w:rPr>
        <w:t>одпрограмм</w:t>
      </w:r>
      <w:r>
        <w:rPr>
          <w:sz w:val="26"/>
          <w:szCs w:val="26"/>
        </w:rPr>
        <w:t>ы</w:t>
      </w:r>
      <w:r w:rsidR="007C080C" w:rsidRPr="00356667">
        <w:rPr>
          <w:sz w:val="26"/>
          <w:szCs w:val="26"/>
        </w:rPr>
        <w:t xml:space="preserve"> </w:t>
      </w:r>
      <w:r w:rsidR="006E69F2" w:rsidRPr="00356667">
        <w:rPr>
          <w:sz w:val="26"/>
          <w:szCs w:val="26"/>
        </w:rPr>
        <w:t xml:space="preserve">3 </w:t>
      </w:r>
      <w:r w:rsidR="007C080C" w:rsidRPr="00356667">
        <w:rPr>
          <w:sz w:val="26"/>
          <w:szCs w:val="26"/>
        </w:rPr>
        <w:t xml:space="preserve">носит постоянный характер. </w:t>
      </w:r>
    </w:p>
    <w:p w:rsidR="008317A4" w:rsidRPr="00356667" w:rsidRDefault="008317A4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BC1FD4" w:rsidRPr="00356667" w:rsidRDefault="00537D17" w:rsidP="00356667">
      <w:pPr>
        <w:spacing w:line="240" w:lineRule="auto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4</w:t>
      </w:r>
      <w:r w:rsidR="00BC1FD4" w:rsidRPr="00356667">
        <w:rPr>
          <w:rFonts w:ascii="Times New Roman" w:hAnsi="Times New Roman"/>
          <w:b/>
          <w:sz w:val="26"/>
          <w:szCs w:val="26"/>
        </w:rPr>
        <w:t>. Механизм реализации</w:t>
      </w:r>
      <w:r w:rsidR="00E12AA8" w:rsidRPr="00356667">
        <w:rPr>
          <w:rFonts w:ascii="Times New Roman" w:hAnsi="Times New Roman"/>
          <w:b/>
          <w:sz w:val="26"/>
          <w:szCs w:val="26"/>
        </w:rPr>
        <w:t xml:space="preserve"> </w:t>
      </w:r>
      <w:r w:rsidR="00B54CD0" w:rsidRPr="00356667">
        <w:rPr>
          <w:rFonts w:ascii="Times New Roman" w:hAnsi="Times New Roman"/>
          <w:b/>
          <w:sz w:val="26"/>
          <w:szCs w:val="26"/>
        </w:rPr>
        <w:t>п</w:t>
      </w:r>
      <w:r w:rsidR="00E12AA8" w:rsidRPr="00356667">
        <w:rPr>
          <w:rFonts w:ascii="Times New Roman" w:hAnsi="Times New Roman"/>
          <w:b/>
          <w:sz w:val="26"/>
          <w:szCs w:val="26"/>
        </w:rPr>
        <w:t>одпрограммы</w:t>
      </w:r>
      <w:r w:rsidR="00B54CD0" w:rsidRPr="00356667">
        <w:rPr>
          <w:rFonts w:ascii="Times New Roman" w:hAnsi="Times New Roman"/>
          <w:b/>
          <w:sz w:val="26"/>
          <w:szCs w:val="26"/>
        </w:rPr>
        <w:t xml:space="preserve"> 3</w:t>
      </w:r>
    </w:p>
    <w:p w:rsidR="00BC1FD4" w:rsidRPr="00356667" w:rsidRDefault="00BC1FD4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7C080C" w:rsidRPr="00356667" w:rsidRDefault="007C080C" w:rsidP="00356667">
      <w:pPr>
        <w:pStyle w:val="a5"/>
        <w:spacing w:before="0"/>
        <w:ind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С целью реализации цели подпрограммы </w:t>
      </w:r>
      <w:r w:rsidR="006E69F2" w:rsidRPr="00356667">
        <w:rPr>
          <w:sz w:val="26"/>
          <w:szCs w:val="26"/>
        </w:rPr>
        <w:t xml:space="preserve">3 </w:t>
      </w:r>
      <w:r w:rsidRPr="00356667">
        <w:rPr>
          <w:sz w:val="26"/>
          <w:szCs w:val="26"/>
        </w:rPr>
        <w:t>Администрацией города Норильска пр</w:t>
      </w:r>
      <w:r w:rsidR="006E6ADF">
        <w:rPr>
          <w:sz w:val="26"/>
          <w:szCs w:val="26"/>
        </w:rPr>
        <w:t xml:space="preserve">иняты следующие нормативные </w:t>
      </w:r>
      <w:r w:rsidRPr="00356667">
        <w:rPr>
          <w:sz w:val="26"/>
          <w:szCs w:val="26"/>
        </w:rPr>
        <w:t>правовые акты:</w:t>
      </w:r>
    </w:p>
    <w:p w:rsidR="007C080C" w:rsidRPr="00356667" w:rsidRDefault="007C080C" w:rsidP="00356667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Постановление Администрации города Норильска от 15.09.2011 №</w:t>
      </w:r>
      <w:r w:rsidR="00CA16EA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>435 «Об утверждении Порядка осуществления контроля за деятельностью муниципальных бюджетных, казенных и автономных учреждений муниципального образования город Норильск».</w:t>
      </w:r>
    </w:p>
    <w:p w:rsidR="000F1E16" w:rsidRPr="000F1E16" w:rsidRDefault="000F1E16" w:rsidP="000F1E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F1E16">
        <w:rPr>
          <w:rFonts w:ascii="Times New Roman" w:hAnsi="Times New Roman"/>
          <w:sz w:val="26"/>
          <w:szCs w:val="26"/>
        </w:rPr>
        <w:t>Постановление Администрации города Норильска от 31.12.2013 № 582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0F1E16">
        <w:rPr>
          <w:rFonts w:ascii="Times New Roman" w:hAnsi="Times New Roman"/>
          <w:sz w:val="26"/>
          <w:szCs w:val="26"/>
        </w:rPr>
        <w:t>Об утверждении Порядка проведения ревизий (проверок) Контрольно-ревизионным управлением Администрации города Норильска</w:t>
      </w:r>
      <w:r>
        <w:rPr>
          <w:rFonts w:ascii="Times New Roman" w:hAnsi="Times New Roman"/>
          <w:sz w:val="26"/>
          <w:szCs w:val="26"/>
        </w:rPr>
        <w:t>».</w:t>
      </w:r>
    </w:p>
    <w:p w:rsidR="007C080C" w:rsidRPr="00356667" w:rsidRDefault="007C080C" w:rsidP="000F1E16">
      <w:pPr>
        <w:pStyle w:val="a5"/>
        <w:spacing w:before="0"/>
        <w:ind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Подпрограмма </w:t>
      </w:r>
      <w:r w:rsidR="006E69F2" w:rsidRPr="00356667">
        <w:rPr>
          <w:sz w:val="26"/>
          <w:szCs w:val="26"/>
        </w:rPr>
        <w:t xml:space="preserve">3 </w:t>
      </w:r>
      <w:r w:rsidRPr="00356667">
        <w:rPr>
          <w:sz w:val="26"/>
          <w:szCs w:val="26"/>
        </w:rPr>
        <w:t>реали</w:t>
      </w:r>
      <w:r w:rsidR="00113BCF">
        <w:rPr>
          <w:sz w:val="26"/>
          <w:szCs w:val="26"/>
        </w:rPr>
        <w:t xml:space="preserve">зуется </w:t>
      </w:r>
      <w:r w:rsidR="00A947F5" w:rsidRPr="00580172">
        <w:rPr>
          <w:sz w:val="26"/>
          <w:szCs w:val="26"/>
        </w:rPr>
        <w:t xml:space="preserve">посредством </w:t>
      </w:r>
      <w:r w:rsidR="00113BCF" w:rsidRPr="00580172">
        <w:rPr>
          <w:sz w:val="26"/>
          <w:szCs w:val="26"/>
        </w:rPr>
        <w:t>о</w:t>
      </w:r>
      <w:r w:rsidRPr="00580172">
        <w:rPr>
          <w:sz w:val="26"/>
          <w:szCs w:val="26"/>
        </w:rPr>
        <w:t>существлени</w:t>
      </w:r>
      <w:r w:rsidR="00A947F5" w:rsidRPr="00580172">
        <w:rPr>
          <w:sz w:val="26"/>
          <w:szCs w:val="26"/>
        </w:rPr>
        <w:t>я</w:t>
      </w:r>
      <w:r w:rsidRPr="00356667">
        <w:rPr>
          <w:sz w:val="26"/>
          <w:szCs w:val="26"/>
        </w:rPr>
        <w:t xml:space="preserve"> ревизий (проверок) муниципальных учреждений, органов местного самоуправления, муниципальных унитарных предприятий муниципального образования город Норильск.</w:t>
      </w:r>
    </w:p>
    <w:p w:rsidR="007C080C" w:rsidRPr="00356667" w:rsidRDefault="007C080C" w:rsidP="00356667">
      <w:pPr>
        <w:pStyle w:val="a5"/>
        <w:spacing w:before="0"/>
        <w:ind w:firstLine="708"/>
        <w:rPr>
          <w:sz w:val="26"/>
          <w:szCs w:val="26"/>
        </w:rPr>
      </w:pPr>
      <w:r w:rsidRPr="00356667">
        <w:rPr>
          <w:sz w:val="26"/>
          <w:szCs w:val="26"/>
        </w:rPr>
        <w:t>Внутренний муниципальный финансовый контроль</w:t>
      </w:r>
      <w:r w:rsidRPr="00356667" w:rsidDel="00C36025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>обеспечивает соблюдение законности, целесообразности и результативности образования, распределения и использования финансовых ресурсов (денежных средств, материальных ценностей и нематериальных активов, находящихся в собственности муниципального образования).</w:t>
      </w:r>
    </w:p>
    <w:p w:rsidR="007C080C" w:rsidRPr="00356667" w:rsidRDefault="007C080C" w:rsidP="00356667">
      <w:pPr>
        <w:pStyle w:val="a5"/>
        <w:spacing w:before="0"/>
        <w:ind w:firstLine="708"/>
        <w:rPr>
          <w:sz w:val="26"/>
          <w:szCs w:val="26"/>
        </w:rPr>
      </w:pPr>
      <w:r w:rsidRPr="00356667">
        <w:rPr>
          <w:sz w:val="26"/>
          <w:szCs w:val="26"/>
        </w:rPr>
        <w:t>Внутренний последующий муниципальный финансовый контроль</w:t>
      </w:r>
      <w:r w:rsidRPr="00356667" w:rsidDel="00C36025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>направлен на:</w:t>
      </w:r>
    </w:p>
    <w:p w:rsidR="007C080C" w:rsidRPr="00356667" w:rsidRDefault="007C080C" w:rsidP="00356667">
      <w:pPr>
        <w:pStyle w:val="a5"/>
        <w:numPr>
          <w:ilvl w:val="0"/>
          <w:numId w:val="8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lastRenderedPageBreak/>
        <w:t>соблюдение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C080C" w:rsidRPr="00356667" w:rsidRDefault="007C080C" w:rsidP="00356667">
      <w:pPr>
        <w:pStyle w:val="a5"/>
        <w:numPr>
          <w:ilvl w:val="0"/>
          <w:numId w:val="8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обеспечение достоверности, полноты и соответствия нормативным требованиям бюджетной отчетности;</w:t>
      </w:r>
    </w:p>
    <w:p w:rsidR="007C080C" w:rsidRPr="00356667" w:rsidRDefault="007C080C" w:rsidP="00356667">
      <w:pPr>
        <w:pStyle w:val="a5"/>
        <w:numPr>
          <w:ilvl w:val="0"/>
          <w:numId w:val="8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обеспечение экономности и результативности использования средств бюджета муниципального образования город Норильск.</w:t>
      </w:r>
    </w:p>
    <w:p w:rsidR="00A947F5" w:rsidRPr="00356667" w:rsidRDefault="00A947F5" w:rsidP="00CA1BD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BC1FD4" w:rsidRPr="00356667" w:rsidRDefault="00537D17" w:rsidP="00356667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5</w:t>
      </w:r>
      <w:r w:rsidR="00BC1FD4" w:rsidRPr="00356667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144BB7" w:rsidRPr="00356667">
        <w:rPr>
          <w:rFonts w:ascii="Times New Roman" w:hAnsi="Times New Roman"/>
          <w:b/>
          <w:sz w:val="26"/>
          <w:szCs w:val="26"/>
        </w:rPr>
        <w:t>подпрограммы 3</w:t>
      </w:r>
    </w:p>
    <w:p w:rsidR="00A4616D" w:rsidRPr="00356667" w:rsidRDefault="00A4616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4616D" w:rsidRPr="00356667" w:rsidRDefault="00A4616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537D17" w:rsidRPr="00356667">
        <w:rPr>
          <w:rFonts w:ascii="Times New Roman" w:hAnsi="Times New Roman" w:cs="Times New Roman"/>
          <w:sz w:val="26"/>
          <w:szCs w:val="26"/>
        </w:rPr>
        <w:t xml:space="preserve"> 3</w:t>
      </w:r>
      <w:r w:rsidRPr="00356667">
        <w:rPr>
          <w:rFonts w:ascii="Times New Roman" w:hAnsi="Times New Roman" w:cs="Times New Roman"/>
          <w:sz w:val="26"/>
          <w:szCs w:val="26"/>
        </w:rPr>
        <w:t xml:space="preserve"> явля</w:t>
      </w:r>
      <w:r w:rsidR="003A4C5C">
        <w:rPr>
          <w:rFonts w:ascii="Times New Roman" w:hAnsi="Times New Roman" w:cs="Times New Roman"/>
          <w:sz w:val="26"/>
          <w:szCs w:val="26"/>
        </w:rPr>
        <w:t>ю</w:t>
      </w:r>
      <w:r w:rsidRPr="00356667">
        <w:rPr>
          <w:rFonts w:ascii="Times New Roman" w:hAnsi="Times New Roman" w:cs="Times New Roman"/>
          <w:sz w:val="26"/>
          <w:szCs w:val="26"/>
        </w:rPr>
        <w:t xml:space="preserve">тся </w:t>
      </w:r>
      <w:r w:rsidR="003A4C5C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356667">
        <w:rPr>
          <w:rFonts w:ascii="Times New Roman" w:hAnsi="Times New Roman" w:cs="Times New Roman"/>
          <w:sz w:val="26"/>
          <w:szCs w:val="26"/>
        </w:rPr>
        <w:t>местн</w:t>
      </w:r>
      <w:r w:rsidR="003A4C5C">
        <w:rPr>
          <w:rFonts w:ascii="Times New Roman" w:hAnsi="Times New Roman" w:cs="Times New Roman"/>
          <w:sz w:val="26"/>
          <w:szCs w:val="26"/>
        </w:rPr>
        <w:t>ого</w:t>
      </w:r>
      <w:r w:rsidRPr="0035666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3A4C5C">
        <w:rPr>
          <w:rFonts w:ascii="Times New Roman" w:hAnsi="Times New Roman" w:cs="Times New Roman"/>
          <w:sz w:val="26"/>
          <w:szCs w:val="26"/>
        </w:rPr>
        <w:t>а</w:t>
      </w:r>
      <w:r w:rsidRPr="00356667">
        <w:rPr>
          <w:rFonts w:ascii="Times New Roman" w:hAnsi="Times New Roman" w:cs="Times New Roman"/>
          <w:sz w:val="26"/>
          <w:szCs w:val="26"/>
        </w:rPr>
        <w:t>.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8D0E54">
        <w:rPr>
          <w:rFonts w:ascii="Times New Roman" w:hAnsi="Times New Roman" w:cs="Times New Roman"/>
          <w:sz w:val="26"/>
          <w:szCs w:val="26"/>
        </w:rPr>
        <w:t xml:space="preserve">3 </w:t>
      </w:r>
      <w:r w:rsidRPr="00356667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3A4C5C">
        <w:rPr>
          <w:rFonts w:ascii="Times New Roman" w:hAnsi="Times New Roman" w:cs="Times New Roman"/>
          <w:sz w:val="26"/>
          <w:szCs w:val="26"/>
        </w:rPr>
        <w:t xml:space="preserve">        </w:t>
      </w:r>
      <w:r w:rsidR="00B2147D">
        <w:rPr>
          <w:rFonts w:ascii="Times New Roman" w:hAnsi="Times New Roman" w:cs="Times New Roman"/>
          <w:sz w:val="26"/>
          <w:szCs w:val="26"/>
        </w:rPr>
        <w:t>20 834,7</w:t>
      </w:r>
      <w:r w:rsidRPr="003A4C5C">
        <w:rPr>
          <w:rFonts w:ascii="Times New Roman" w:hAnsi="Times New Roman" w:cs="Times New Roman"/>
          <w:sz w:val="26"/>
          <w:szCs w:val="26"/>
        </w:rPr>
        <w:t xml:space="preserve"> тыс. рублей, в том числе по годам: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 w:rsidR="00457949">
        <w:rPr>
          <w:rFonts w:ascii="Times New Roman" w:hAnsi="Times New Roman" w:cs="Times New Roman"/>
          <w:sz w:val="26"/>
          <w:szCs w:val="26"/>
        </w:rPr>
        <w:t>6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A021D6">
        <w:rPr>
          <w:rFonts w:ascii="Times New Roman" w:hAnsi="Times New Roman" w:cs="Times New Roman"/>
          <w:sz w:val="26"/>
          <w:szCs w:val="26"/>
        </w:rPr>
        <w:t xml:space="preserve">6 </w:t>
      </w:r>
      <w:r w:rsidR="00B2147D">
        <w:rPr>
          <w:rFonts w:ascii="Times New Roman" w:hAnsi="Times New Roman" w:cs="Times New Roman"/>
          <w:sz w:val="26"/>
          <w:szCs w:val="26"/>
        </w:rPr>
        <w:t>944,9</w:t>
      </w:r>
      <w:r w:rsidR="00457949">
        <w:rPr>
          <w:rFonts w:ascii="Times New Roman" w:hAnsi="Times New Roman" w:cs="Times New Roman"/>
          <w:sz w:val="26"/>
          <w:szCs w:val="26"/>
        </w:rPr>
        <w:t xml:space="preserve"> </w:t>
      </w:r>
      <w:r w:rsidRPr="003A4C5C">
        <w:rPr>
          <w:rFonts w:ascii="Times New Roman" w:hAnsi="Times New Roman" w:cs="Times New Roman"/>
          <w:sz w:val="26"/>
          <w:szCs w:val="26"/>
        </w:rPr>
        <w:t>тыс. рублей;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 w:rsidR="00457949">
        <w:rPr>
          <w:rFonts w:ascii="Times New Roman" w:hAnsi="Times New Roman" w:cs="Times New Roman"/>
          <w:sz w:val="26"/>
          <w:szCs w:val="26"/>
        </w:rPr>
        <w:t>7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A021D6">
        <w:rPr>
          <w:rFonts w:ascii="Times New Roman" w:hAnsi="Times New Roman" w:cs="Times New Roman"/>
          <w:sz w:val="26"/>
          <w:szCs w:val="26"/>
        </w:rPr>
        <w:t xml:space="preserve">6 </w:t>
      </w:r>
      <w:r w:rsidR="00B2147D">
        <w:rPr>
          <w:rFonts w:ascii="Times New Roman" w:hAnsi="Times New Roman" w:cs="Times New Roman"/>
          <w:sz w:val="26"/>
          <w:szCs w:val="26"/>
        </w:rPr>
        <w:t>944,9</w:t>
      </w:r>
      <w:r w:rsidRPr="003A4C5C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C71F3D" w:rsidRPr="00356667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 w:rsidR="00457949">
        <w:rPr>
          <w:rFonts w:ascii="Times New Roman" w:hAnsi="Times New Roman" w:cs="Times New Roman"/>
          <w:sz w:val="26"/>
          <w:szCs w:val="26"/>
        </w:rPr>
        <w:t>8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A021D6">
        <w:rPr>
          <w:rFonts w:ascii="Times New Roman" w:hAnsi="Times New Roman" w:cs="Times New Roman"/>
          <w:sz w:val="26"/>
          <w:szCs w:val="26"/>
        </w:rPr>
        <w:t xml:space="preserve">6 </w:t>
      </w:r>
      <w:r w:rsidR="00B2147D">
        <w:rPr>
          <w:rFonts w:ascii="Times New Roman" w:hAnsi="Times New Roman" w:cs="Times New Roman"/>
          <w:sz w:val="26"/>
          <w:szCs w:val="26"/>
        </w:rPr>
        <w:t>944,9</w:t>
      </w:r>
      <w:r w:rsidRPr="003A4C5C">
        <w:rPr>
          <w:rFonts w:ascii="Times New Roman" w:hAnsi="Times New Roman" w:cs="Times New Roman"/>
          <w:sz w:val="26"/>
          <w:szCs w:val="26"/>
        </w:rPr>
        <w:t xml:space="preserve"> тыс</w:t>
      </w:r>
      <w:r w:rsidRPr="00356667">
        <w:rPr>
          <w:rFonts w:ascii="Times New Roman" w:hAnsi="Times New Roman" w:cs="Times New Roman"/>
          <w:sz w:val="26"/>
          <w:szCs w:val="26"/>
        </w:rPr>
        <w:t>. рублей.</w:t>
      </w:r>
    </w:p>
    <w:p w:rsidR="00186C38" w:rsidRPr="005C0D55" w:rsidRDefault="00186C38" w:rsidP="00186C38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подпрограммы 3 </w:t>
      </w:r>
      <w:r w:rsidRPr="005C0D55">
        <w:rPr>
          <w:rFonts w:ascii="Times New Roman" w:hAnsi="Times New Roman" w:cs="Times New Roman"/>
          <w:sz w:val="26"/>
          <w:szCs w:val="26"/>
        </w:rPr>
        <w:t xml:space="preserve">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E12AA8" w:rsidRPr="00356667" w:rsidRDefault="00E12AA8" w:rsidP="00356667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/>
          <w:sz w:val="26"/>
          <w:szCs w:val="26"/>
        </w:rPr>
      </w:pPr>
    </w:p>
    <w:p w:rsidR="00C71F3D" w:rsidRPr="00356667" w:rsidRDefault="00537D17" w:rsidP="00356667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6</w:t>
      </w:r>
      <w:r w:rsidR="00C71F3D" w:rsidRPr="00356667">
        <w:rPr>
          <w:rFonts w:ascii="Times New Roman" w:hAnsi="Times New Roman"/>
          <w:b/>
          <w:sz w:val="26"/>
          <w:szCs w:val="26"/>
        </w:rPr>
        <w:t xml:space="preserve">. </w:t>
      </w:r>
      <w:r w:rsidR="00A947F5">
        <w:rPr>
          <w:rFonts w:ascii="Times New Roman" w:hAnsi="Times New Roman"/>
          <w:b/>
          <w:sz w:val="26"/>
          <w:szCs w:val="26"/>
        </w:rPr>
        <w:t>И</w:t>
      </w:r>
      <w:r w:rsidR="00C71F3D" w:rsidRPr="00356667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144BB7" w:rsidRPr="00356667">
        <w:rPr>
          <w:rFonts w:ascii="Times New Roman" w:hAnsi="Times New Roman"/>
          <w:b/>
          <w:sz w:val="26"/>
          <w:szCs w:val="26"/>
        </w:rPr>
        <w:t>подпрограммы 3</w:t>
      </w:r>
    </w:p>
    <w:p w:rsidR="001B4A7B" w:rsidRPr="00356667" w:rsidRDefault="001B4A7B" w:rsidP="00356667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479E1" w:rsidRPr="007479E1" w:rsidRDefault="007479E1" w:rsidP="007479E1">
      <w:pPr>
        <w:pStyle w:val="a5"/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Описание целевых индикаторов и показателей подпрограммы</w:t>
      </w:r>
      <w:r w:rsidR="008D0E54">
        <w:rPr>
          <w:sz w:val="26"/>
          <w:szCs w:val="26"/>
        </w:rPr>
        <w:t xml:space="preserve"> 3</w:t>
      </w:r>
      <w:r w:rsidRPr="007479E1">
        <w:rPr>
          <w:sz w:val="26"/>
          <w:szCs w:val="26"/>
        </w:rPr>
        <w:t>:</w:t>
      </w:r>
    </w:p>
    <w:p w:rsidR="007479E1" w:rsidRDefault="008E12AE" w:rsidP="008E12AE">
      <w:pPr>
        <w:pStyle w:val="a5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7479E1" w:rsidRPr="007479E1">
        <w:rPr>
          <w:sz w:val="26"/>
          <w:szCs w:val="26"/>
        </w:rPr>
        <w:t>Соотношение объема проверенных средств бюджета к общему объему расходов бюджета муниципального образования город Норильск</w:t>
      </w:r>
      <w:r w:rsidR="007479E1">
        <w:rPr>
          <w:sz w:val="26"/>
          <w:szCs w:val="26"/>
        </w:rPr>
        <w:t xml:space="preserve"> (не менее 5,</w:t>
      </w:r>
      <w:r w:rsidR="00457949">
        <w:rPr>
          <w:sz w:val="26"/>
          <w:szCs w:val="26"/>
        </w:rPr>
        <w:t>4</w:t>
      </w:r>
      <w:r w:rsidR="007479E1">
        <w:rPr>
          <w:sz w:val="26"/>
          <w:szCs w:val="26"/>
        </w:rPr>
        <w:t>% в 201</w:t>
      </w:r>
      <w:r w:rsidR="00457949">
        <w:rPr>
          <w:sz w:val="26"/>
          <w:szCs w:val="26"/>
        </w:rPr>
        <w:t>6</w:t>
      </w:r>
      <w:r w:rsidR="007479E1">
        <w:rPr>
          <w:sz w:val="26"/>
          <w:szCs w:val="26"/>
        </w:rPr>
        <w:t xml:space="preserve"> году, не менее 5,</w:t>
      </w:r>
      <w:r w:rsidR="00457949">
        <w:rPr>
          <w:sz w:val="26"/>
          <w:szCs w:val="26"/>
        </w:rPr>
        <w:t>5</w:t>
      </w:r>
      <w:r w:rsidR="007479E1">
        <w:rPr>
          <w:sz w:val="26"/>
          <w:szCs w:val="26"/>
        </w:rPr>
        <w:t>% в 201</w:t>
      </w:r>
      <w:r w:rsidR="00457949">
        <w:rPr>
          <w:sz w:val="26"/>
          <w:szCs w:val="26"/>
        </w:rPr>
        <w:t>7</w:t>
      </w:r>
      <w:r w:rsidR="007479E1">
        <w:rPr>
          <w:sz w:val="26"/>
          <w:szCs w:val="26"/>
        </w:rPr>
        <w:t xml:space="preserve"> году, не менее 5,</w:t>
      </w:r>
      <w:r w:rsidR="003A4C5C">
        <w:rPr>
          <w:sz w:val="26"/>
          <w:szCs w:val="26"/>
        </w:rPr>
        <w:t>5</w:t>
      </w:r>
      <w:r w:rsidR="007479E1">
        <w:rPr>
          <w:sz w:val="26"/>
          <w:szCs w:val="26"/>
        </w:rPr>
        <w:t>% в 201</w:t>
      </w:r>
      <w:r w:rsidR="00457949">
        <w:rPr>
          <w:sz w:val="26"/>
          <w:szCs w:val="26"/>
        </w:rPr>
        <w:t>8</w:t>
      </w:r>
      <w:r w:rsidR="007479E1">
        <w:rPr>
          <w:sz w:val="26"/>
          <w:szCs w:val="26"/>
        </w:rPr>
        <w:t xml:space="preserve"> году)</w:t>
      </w:r>
      <w:r w:rsidR="007479E1" w:rsidRPr="007479E1">
        <w:rPr>
          <w:sz w:val="26"/>
          <w:szCs w:val="26"/>
        </w:rPr>
        <w:t>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left="709"/>
        <w:rPr>
          <w:sz w:val="26"/>
          <w:szCs w:val="26"/>
        </w:rPr>
      </w:pPr>
      <w:r w:rsidRPr="007479E1">
        <w:rPr>
          <w:sz w:val="26"/>
          <w:szCs w:val="26"/>
        </w:rPr>
        <w:t>При определении данного показателя используются следующие величины:</w:t>
      </w:r>
    </w:p>
    <w:p w:rsidR="007479E1" w:rsidRPr="007479E1" w:rsidRDefault="007479E1" w:rsidP="00970E4D">
      <w:pPr>
        <w:pStyle w:val="a5"/>
        <w:numPr>
          <w:ilvl w:val="0"/>
          <w:numId w:val="10"/>
        </w:numPr>
        <w:tabs>
          <w:tab w:val="left" w:pos="993"/>
        </w:tabs>
        <w:spacing w:before="0"/>
        <w:ind w:hanging="720"/>
        <w:rPr>
          <w:sz w:val="26"/>
          <w:szCs w:val="26"/>
        </w:rPr>
      </w:pPr>
      <w:r w:rsidRPr="007479E1">
        <w:rPr>
          <w:sz w:val="26"/>
          <w:szCs w:val="26"/>
        </w:rPr>
        <w:t>объем проверенных средств бюджета;</w:t>
      </w:r>
    </w:p>
    <w:p w:rsidR="007479E1" w:rsidRPr="007479E1" w:rsidRDefault="007479E1" w:rsidP="00970E4D">
      <w:pPr>
        <w:pStyle w:val="a5"/>
        <w:numPr>
          <w:ilvl w:val="0"/>
          <w:numId w:val="10"/>
        </w:numPr>
        <w:tabs>
          <w:tab w:val="left" w:pos="993"/>
        </w:tabs>
        <w:spacing w:before="0"/>
        <w:ind w:hanging="720"/>
        <w:rPr>
          <w:sz w:val="26"/>
          <w:szCs w:val="26"/>
        </w:rPr>
      </w:pPr>
      <w:r w:rsidRPr="007479E1">
        <w:rPr>
          <w:sz w:val="26"/>
          <w:szCs w:val="26"/>
        </w:rPr>
        <w:t>общая сумма расходов бюджета.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Данные величины являются количественными, с помощью которых характеризуется степень охвата проверками расходов бюджета муниципального образования город Норильск.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числителе показателя указывается объем проверенных средств бюджета в отчетном году в соответствии с проведенными плановыми и внеплановыми контрольными мероприятиями.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Плановые контрольные мероприятия осуществляются на основании Плана работы Контрольно-ревизионного управления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Внеплановые ревизии (проверки) осуществляются по поручениям Руководителя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знаменателе рассматриваемого показателя указывается общая сумма расходов бюджета муниципального образования город Норильск за отчетный период.</w:t>
      </w:r>
    </w:p>
    <w:p w:rsidR="007479E1" w:rsidRPr="007479E1" w:rsidRDefault="007105B1" w:rsidP="007105B1">
      <w:pPr>
        <w:pStyle w:val="a5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7479E1" w:rsidRPr="007479E1">
        <w:rPr>
          <w:sz w:val="26"/>
          <w:szCs w:val="26"/>
        </w:rPr>
        <w:t>Соотношение количества фактически проведенных контрольных мероприятий к количеству запланированных</w:t>
      </w:r>
      <w:r w:rsidR="004E3A90">
        <w:rPr>
          <w:sz w:val="26"/>
          <w:szCs w:val="26"/>
        </w:rPr>
        <w:t xml:space="preserve"> (100% ежегодно)</w:t>
      </w:r>
      <w:r w:rsidR="007479E1" w:rsidRPr="007479E1">
        <w:rPr>
          <w:sz w:val="26"/>
          <w:szCs w:val="26"/>
        </w:rPr>
        <w:t>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При определении данного показателя используются следующие величины: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- количество отчетов, составленных по результатам ревизий (проверок), осуществленных в отчетном году;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- количество контрольных мероприятий, предусмотренных планом работы в отчетном году. 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Данные величины являются количественными, с помощью которых характеризуется степень охвата проверками расходов бюджета муниципального образования город Норильск.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lastRenderedPageBreak/>
        <w:t>В числителе показателя указывается количество отчетов, составленных по результатам ревизий (проверок), осуществленных в отчетном году.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Плановые контрольные мероприятия осуществляются на основании Плана работы Контрольно-ревизионного управления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Внеплановые ревизии (проверки) осуществляются по поручениям Руководителя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знаменателе рассматриваемого показателя указывается количество контрольных мероприятий, предусмотренных планом работы в отчетном году.</w:t>
      </w:r>
    </w:p>
    <w:p w:rsidR="00A947F5" w:rsidRPr="00356667" w:rsidRDefault="00A947F5" w:rsidP="00A947F5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580172">
        <w:rPr>
          <w:rFonts w:ascii="Times New Roman" w:hAnsi="Times New Roman"/>
          <w:sz w:val="26"/>
          <w:szCs w:val="26"/>
        </w:rPr>
        <w:t>Также, реализация подпрограммы 3 будет способствовать снижению объемов нарушений законодательства в финансово-бюджетной сфере и повышение эффективности расходования бюджетных средств, соблюдение финансовой дисциплины</w:t>
      </w:r>
      <w:r w:rsidR="00580172">
        <w:rPr>
          <w:rFonts w:ascii="Times New Roman" w:hAnsi="Times New Roman"/>
          <w:sz w:val="26"/>
          <w:szCs w:val="26"/>
        </w:rPr>
        <w:t>.</w:t>
      </w:r>
      <w:r w:rsidRPr="00356667">
        <w:rPr>
          <w:rFonts w:ascii="Times New Roman" w:hAnsi="Times New Roman"/>
          <w:sz w:val="26"/>
          <w:szCs w:val="26"/>
        </w:rPr>
        <w:t xml:space="preserve"> </w:t>
      </w:r>
    </w:p>
    <w:p w:rsidR="0083644C" w:rsidRDefault="0083644C" w:rsidP="0083644C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индикаторы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C71F3D" w:rsidRPr="00356667" w:rsidRDefault="00C71F3D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sectPr w:rsidR="00C71F3D" w:rsidRPr="00356667" w:rsidSect="00356667">
      <w:pgSz w:w="11907" w:h="16840" w:code="9"/>
      <w:pgMar w:top="851" w:right="85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1A0" w:rsidRDefault="007641A0">
      <w:r>
        <w:separator/>
      </w:r>
    </w:p>
  </w:endnote>
  <w:endnote w:type="continuationSeparator" w:id="0">
    <w:p w:rsidR="007641A0" w:rsidRDefault="0076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1A0" w:rsidRDefault="007641A0">
      <w:r>
        <w:separator/>
      </w:r>
    </w:p>
  </w:footnote>
  <w:footnote w:type="continuationSeparator" w:id="0">
    <w:p w:rsidR="007641A0" w:rsidRDefault="00764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32DDD"/>
    <w:multiLevelType w:val="hybridMultilevel"/>
    <w:tmpl w:val="51FC8696"/>
    <w:lvl w:ilvl="0" w:tplc="0419000F">
      <w:start w:val="1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23470D"/>
    <w:multiLevelType w:val="hybridMultilevel"/>
    <w:tmpl w:val="FC700C50"/>
    <w:lvl w:ilvl="0" w:tplc="B58C3CA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B5E2E9F"/>
    <w:multiLevelType w:val="hybridMultilevel"/>
    <w:tmpl w:val="60040770"/>
    <w:lvl w:ilvl="0" w:tplc="51C2DF5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3">
    <w:nsid w:val="1F604BC5"/>
    <w:multiLevelType w:val="hybridMultilevel"/>
    <w:tmpl w:val="C4348534"/>
    <w:lvl w:ilvl="0" w:tplc="20AE1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056DAB"/>
    <w:multiLevelType w:val="hybridMultilevel"/>
    <w:tmpl w:val="EF6A77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243A70"/>
    <w:multiLevelType w:val="hybridMultilevel"/>
    <w:tmpl w:val="5D248804"/>
    <w:lvl w:ilvl="0" w:tplc="8CD8DD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14BA7"/>
    <w:multiLevelType w:val="hybridMultilevel"/>
    <w:tmpl w:val="CCEE4674"/>
    <w:lvl w:ilvl="0" w:tplc="EB8259FE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C520A11"/>
    <w:multiLevelType w:val="hybridMultilevel"/>
    <w:tmpl w:val="19ECD2AA"/>
    <w:lvl w:ilvl="0" w:tplc="F3B6448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FDF4774"/>
    <w:multiLevelType w:val="hybridMultilevel"/>
    <w:tmpl w:val="DDB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333741"/>
    <w:multiLevelType w:val="hybridMultilevel"/>
    <w:tmpl w:val="BEB83404"/>
    <w:lvl w:ilvl="0" w:tplc="A956EEF4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>
    <w:nsid w:val="4C61719A"/>
    <w:multiLevelType w:val="hybridMultilevel"/>
    <w:tmpl w:val="C7A0D1BC"/>
    <w:lvl w:ilvl="0" w:tplc="F5B2570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67F051A"/>
    <w:multiLevelType w:val="hybridMultilevel"/>
    <w:tmpl w:val="DC16F786"/>
    <w:lvl w:ilvl="0" w:tplc="DFE4D6AA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56CC14DE"/>
    <w:multiLevelType w:val="hybridMultilevel"/>
    <w:tmpl w:val="C6A2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8B23E4"/>
    <w:multiLevelType w:val="hybridMultilevel"/>
    <w:tmpl w:val="147885E8"/>
    <w:lvl w:ilvl="0" w:tplc="DB24B6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AFF033B"/>
    <w:multiLevelType w:val="hybridMultilevel"/>
    <w:tmpl w:val="412210B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3"/>
  </w:num>
  <w:num w:numId="8">
    <w:abstractNumId w:val="13"/>
  </w:num>
  <w:num w:numId="9">
    <w:abstractNumId w:val="7"/>
  </w:num>
  <w:num w:numId="10">
    <w:abstractNumId w:val="14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FD4"/>
    <w:rsid w:val="00022B91"/>
    <w:rsid w:val="000245E0"/>
    <w:rsid w:val="00024986"/>
    <w:rsid w:val="00025A21"/>
    <w:rsid w:val="000308AC"/>
    <w:rsid w:val="00030CD2"/>
    <w:rsid w:val="000311D6"/>
    <w:rsid w:val="00033266"/>
    <w:rsid w:val="00037FFE"/>
    <w:rsid w:val="000413D4"/>
    <w:rsid w:val="000433E2"/>
    <w:rsid w:val="000439BD"/>
    <w:rsid w:val="00043C72"/>
    <w:rsid w:val="00043CD5"/>
    <w:rsid w:val="000478A7"/>
    <w:rsid w:val="00050AB8"/>
    <w:rsid w:val="0006406A"/>
    <w:rsid w:val="000660CD"/>
    <w:rsid w:val="000713BD"/>
    <w:rsid w:val="00074E58"/>
    <w:rsid w:val="000800AB"/>
    <w:rsid w:val="00084045"/>
    <w:rsid w:val="0008561F"/>
    <w:rsid w:val="00085E6C"/>
    <w:rsid w:val="000876A9"/>
    <w:rsid w:val="0009105C"/>
    <w:rsid w:val="0009466D"/>
    <w:rsid w:val="00095D42"/>
    <w:rsid w:val="00095FCE"/>
    <w:rsid w:val="000A0903"/>
    <w:rsid w:val="000A558A"/>
    <w:rsid w:val="000A5A9D"/>
    <w:rsid w:val="000B0C02"/>
    <w:rsid w:val="000B2A0C"/>
    <w:rsid w:val="000B432C"/>
    <w:rsid w:val="000B6ED2"/>
    <w:rsid w:val="000C007C"/>
    <w:rsid w:val="000C0356"/>
    <w:rsid w:val="000C089F"/>
    <w:rsid w:val="000C1AC6"/>
    <w:rsid w:val="000C771B"/>
    <w:rsid w:val="000C7C77"/>
    <w:rsid w:val="000D0BC2"/>
    <w:rsid w:val="000D11FA"/>
    <w:rsid w:val="000D7D1E"/>
    <w:rsid w:val="000E4535"/>
    <w:rsid w:val="000F04B0"/>
    <w:rsid w:val="000F095E"/>
    <w:rsid w:val="000F1E16"/>
    <w:rsid w:val="000F3710"/>
    <w:rsid w:val="000F4D26"/>
    <w:rsid w:val="000F4DE9"/>
    <w:rsid w:val="000F72AF"/>
    <w:rsid w:val="00100AEE"/>
    <w:rsid w:val="00104206"/>
    <w:rsid w:val="0010550D"/>
    <w:rsid w:val="0010635B"/>
    <w:rsid w:val="00107BC1"/>
    <w:rsid w:val="00111A79"/>
    <w:rsid w:val="00113176"/>
    <w:rsid w:val="00113BCF"/>
    <w:rsid w:val="001179C4"/>
    <w:rsid w:val="00120021"/>
    <w:rsid w:val="00120EAA"/>
    <w:rsid w:val="00121721"/>
    <w:rsid w:val="00122E64"/>
    <w:rsid w:val="00122FB1"/>
    <w:rsid w:val="00124ED4"/>
    <w:rsid w:val="00125AAF"/>
    <w:rsid w:val="00130C9F"/>
    <w:rsid w:val="00132BFC"/>
    <w:rsid w:val="00140BAF"/>
    <w:rsid w:val="00142F5E"/>
    <w:rsid w:val="00144BB7"/>
    <w:rsid w:val="0014581E"/>
    <w:rsid w:val="001468C0"/>
    <w:rsid w:val="0015205C"/>
    <w:rsid w:val="001539BE"/>
    <w:rsid w:val="00154F70"/>
    <w:rsid w:val="001563CF"/>
    <w:rsid w:val="00156ED5"/>
    <w:rsid w:val="001715C4"/>
    <w:rsid w:val="00175A18"/>
    <w:rsid w:val="00175D07"/>
    <w:rsid w:val="00176C93"/>
    <w:rsid w:val="00177F4B"/>
    <w:rsid w:val="00180B51"/>
    <w:rsid w:val="00180FE6"/>
    <w:rsid w:val="00185872"/>
    <w:rsid w:val="00186C38"/>
    <w:rsid w:val="0019025A"/>
    <w:rsid w:val="00191272"/>
    <w:rsid w:val="001928A6"/>
    <w:rsid w:val="001A03DF"/>
    <w:rsid w:val="001A319B"/>
    <w:rsid w:val="001A48F6"/>
    <w:rsid w:val="001A5942"/>
    <w:rsid w:val="001A6D45"/>
    <w:rsid w:val="001B0292"/>
    <w:rsid w:val="001B1355"/>
    <w:rsid w:val="001B41EF"/>
    <w:rsid w:val="001B4A7B"/>
    <w:rsid w:val="001B7E14"/>
    <w:rsid w:val="001C0041"/>
    <w:rsid w:val="001C29CF"/>
    <w:rsid w:val="001C35E1"/>
    <w:rsid w:val="001C3AC6"/>
    <w:rsid w:val="001C5313"/>
    <w:rsid w:val="001C6F7D"/>
    <w:rsid w:val="001D499D"/>
    <w:rsid w:val="001D50D0"/>
    <w:rsid w:val="001E3AB6"/>
    <w:rsid w:val="001E5D3B"/>
    <w:rsid w:val="001E5E05"/>
    <w:rsid w:val="001F3F3D"/>
    <w:rsid w:val="001F75C3"/>
    <w:rsid w:val="00207B11"/>
    <w:rsid w:val="00211A8C"/>
    <w:rsid w:val="00212660"/>
    <w:rsid w:val="002134AD"/>
    <w:rsid w:val="00215B2D"/>
    <w:rsid w:val="00217435"/>
    <w:rsid w:val="0022053C"/>
    <w:rsid w:val="002235AD"/>
    <w:rsid w:val="00224F4F"/>
    <w:rsid w:val="00225EBF"/>
    <w:rsid w:val="00232939"/>
    <w:rsid w:val="00232C5F"/>
    <w:rsid w:val="002378C6"/>
    <w:rsid w:val="00250DCA"/>
    <w:rsid w:val="00260110"/>
    <w:rsid w:val="002648CD"/>
    <w:rsid w:val="0026789C"/>
    <w:rsid w:val="00270417"/>
    <w:rsid w:val="002736FD"/>
    <w:rsid w:val="00277F92"/>
    <w:rsid w:val="0028203A"/>
    <w:rsid w:val="00282A11"/>
    <w:rsid w:val="002852B0"/>
    <w:rsid w:val="00296AC5"/>
    <w:rsid w:val="00296E9E"/>
    <w:rsid w:val="002A0325"/>
    <w:rsid w:val="002A04BA"/>
    <w:rsid w:val="002A17E5"/>
    <w:rsid w:val="002B4D25"/>
    <w:rsid w:val="002B7EEE"/>
    <w:rsid w:val="002C4211"/>
    <w:rsid w:val="002C59D4"/>
    <w:rsid w:val="002C6800"/>
    <w:rsid w:val="002C7479"/>
    <w:rsid w:val="002C75D4"/>
    <w:rsid w:val="002D1425"/>
    <w:rsid w:val="002D4873"/>
    <w:rsid w:val="002D5AC8"/>
    <w:rsid w:val="002D63F9"/>
    <w:rsid w:val="002D67E5"/>
    <w:rsid w:val="002F1938"/>
    <w:rsid w:val="002F33AE"/>
    <w:rsid w:val="003012E9"/>
    <w:rsid w:val="00301F0A"/>
    <w:rsid w:val="003056C1"/>
    <w:rsid w:val="0030618B"/>
    <w:rsid w:val="00306ED0"/>
    <w:rsid w:val="00310C66"/>
    <w:rsid w:val="00312556"/>
    <w:rsid w:val="0031611D"/>
    <w:rsid w:val="00321271"/>
    <w:rsid w:val="003233BA"/>
    <w:rsid w:val="00340E41"/>
    <w:rsid w:val="00341D71"/>
    <w:rsid w:val="0034424F"/>
    <w:rsid w:val="003521D2"/>
    <w:rsid w:val="00355A11"/>
    <w:rsid w:val="00356667"/>
    <w:rsid w:val="00356C7D"/>
    <w:rsid w:val="00357B16"/>
    <w:rsid w:val="003644AB"/>
    <w:rsid w:val="003655FE"/>
    <w:rsid w:val="00373A63"/>
    <w:rsid w:val="003831A1"/>
    <w:rsid w:val="0038539A"/>
    <w:rsid w:val="00387112"/>
    <w:rsid w:val="00390812"/>
    <w:rsid w:val="0039171C"/>
    <w:rsid w:val="00394821"/>
    <w:rsid w:val="00396637"/>
    <w:rsid w:val="003A1777"/>
    <w:rsid w:val="003A28BB"/>
    <w:rsid w:val="003A4C5C"/>
    <w:rsid w:val="003A791D"/>
    <w:rsid w:val="003B108E"/>
    <w:rsid w:val="003B1EAD"/>
    <w:rsid w:val="003C04B6"/>
    <w:rsid w:val="003C13FC"/>
    <w:rsid w:val="003C198D"/>
    <w:rsid w:val="003C48D9"/>
    <w:rsid w:val="003C6B57"/>
    <w:rsid w:val="003D1BEE"/>
    <w:rsid w:val="003D28A4"/>
    <w:rsid w:val="003E016E"/>
    <w:rsid w:val="003E0FBD"/>
    <w:rsid w:val="003E2CE0"/>
    <w:rsid w:val="003E59D1"/>
    <w:rsid w:val="003F2B2A"/>
    <w:rsid w:val="003F2D4E"/>
    <w:rsid w:val="003F7EC1"/>
    <w:rsid w:val="00401A38"/>
    <w:rsid w:val="00406DBE"/>
    <w:rsid w:val="00407A12"/>
    <w:rsid w:val="004154F2"/>
    <w:rsid w:val="00415BDC"/>
    <w:rsid w:val="00421017"/>
    <w:rsid w:val="00423067"/>
    <w:rsid w:val="00425552"/>
    <w:rsid w:val="00427984"/>
    <w:rsid w:val="0043085B"/>
    <w:rsid w:val="00434BB9"/>
    <w:rsid w:val="00442AA0"/>
    <w:rsid w:val="00442ECD"/>
    <w:rsid w:val="00447261"/>
    <w:rsid w:val="00454780"/>
    <w:rsid w:val="00455D8F"/>
    <w:rsid w:val="00457949"/>
    <w:rsid w:val="004603D7"/>
    <w:rsid w:val="00465378"/>
    <w:rsid w:val="00472FF2"/>
    <w:rsid w:val="00476928"/>
    <w:rsid w:val="00491127"/>
    <w:rsid w:val="00491B99"/>
    <w:rsid w:val="00492672"/>
    <w:rsid w:val="0049706A"/>
    <w:rsid w:val="004A5A37"/>
    <w:rsid w:val="004A79EC"/>
    <w:rsid w:val="004B10D4"/>
    <w:rsid w:val="004B71EE"/>
    <w:rsid w:val="004C00EE"/>
    <w:rsid w:val="004C475D"/>
    <w:rsid w:val="004C60EA"/>
    <w:rsid w:val="004D5EF6"/>
    <w:rsid w:val="004D6B2C"/>
    <w:rsid w:val="004E098B"/>
    <w:rsid w:val="004E1320"/>
    <w:rsid w:val="004E3085"/>
    <w:rsid w:val="004E3A90"/>
    <w:rsid w:val="004E5A9E"/>
    <w:rsid w:val="004F57B7"/>
    <w:rsid w:val="004F7B71"/>
    <w:rsid w:val="00502B1F"/>
    <w:rsid w:val="005034A1"/>
    <w:rsid w:val="00506DEF"/>
    <w:rsid w:val="00511E0B"/>
    <w:rsid w:val="00512845"/>
    <w:rsid w:val="00514B84"/>
    <w:rsid w:val="00517BA4"/>
    <w:rsid w:val="00521BAC"/>
    <w:rsid w:val="00523D58"/>
    <w:rsid w:val="00527C48"/>
    <w:rsid w:val="00530E93"/>
    <w:rsid w:val="00530F0A"/>
    <w:rsid w:val="00531E18"/>
    <w:rsid w:val="005346D6"/>
    <w:rsid w:val="00537129"/>
    <w:rsid w:val="005377CB"/>
    <w:rsid w:val="00537D17"/>
    <w:rsid w:val="005425B8"/>
    <w:rsid w:val="00543E58"/>
    <w:rsid w:val="00546841"/>
    <w:rsid w:val="0055088A"/>
    <w:rsid w:val="00555689"/>
    <w:rsid w:val="00562814"/>
    <w:rsid w:val="005639CA"/>
    <w:rsid w:val="005662EB"/>
    <w:rsid w:val="00570893"/>
    <w:rsid w:val="00571434"/>
    <w:rsid w:val="00575B92"/>
    <w:rsid w:val="00575F4C"/>
    <w:rsid w:val="00580172"/>
    <w:rsid w:val="0058157F"/>
    <w:rsid w:val="00584EA7"/>
    <w:rsid w:val="005867C0"/>
    <w:rsid w:val="00591A6F"/>
    <w:rsid w:val="00594F7B"/>
    <w:rsid w:val="005A1218"/>
    <w:rsid w:val="005B64FE"/>
    <w:rsid w:val="005D2CE8"/>
    <w:rsid w:val="005F2CC5"/>
    <w:rsid w:val="005F3392"/>
    <w:rsid w:val="005F3E41"/>
    <w:rsid w:val="005F4FC7"/>
    <w:rsid w:val="005F540D"/>
    <w:rsid w:val="005F5E4B"/>
    <w:rsid w:val="00605EF3"/>
    <w:rsid w:val="00606017"/>
    <w:rsid w:val="00606B6E"/>
    <w:rsid w:val="006107CC"/>
    <w:rsid w:val="00610957"/>
    <w:rsid w:val="006112F4"/>
    <w:rsid w:val="00613B54"/>
    <w:rsid w:val="006143C3"/>
    <w:rsid w:val="00617DFC"/>
    <w:rsid w:val="00623492"/>
    <w:rsid w:val="0062361A"/>
    <w:rsid w:val="00623D61"/>
    <w:rsid w:val="00624000"/>
    <w:rsid w:val="0062541B"/>
    <w:rsid w:val="00631628"/>
    <w:rsid w:val="0064111E"/>
    <w:rsid w:val="006431A4"/>
    <w:rsid w:val="00652F01"/>
    <w:rsid w:val="00663507"/>
    <w:rsid w:val="00665A4D"/>
    <w:rsid w:val="00670C22"/>
    <w:rsid w:val="00671DF2"/>
    <w:rsid w:val="00675575"/>
    <w:rsid w:val="0068064F"/>
    <w:rsid w:val="00680848"/>
    <w:rsid w:val="00681EED"/>
    <w:rsid w:val="006833BA"/>
    <w:rsid w:val="006A4E9E"/>
    <w:rsid w:val="006A57D4"/>
    <w:rsid w:val="006A6D8A"/>
    <w:rsid w:val="006A729C"/>
    <w:rsid w:val="006B04D7"/>
    <w:rsid w:val="006B0608"/>
    <w:rsid w:val="006B2EAA"/>
    <w:rsid w:val="006C01DD"/>
    <w:rsid w:val="006D475F"/>
    <w:rsid w:val="006E2C51"/>
    <w:rsid w:val="006E69F2"/>
    <w:rsid w:val="006E6ADF"/>
    <w:rsid w:val="006E7AF2"/>
    <w:rsid w:val="006F3E19"/>
    <w:rsid w:val="006F5DFD"/>
    <w:rsid w:val="006F714B"/>
    <w:rsid w:val="00702844"/>
    <w:rsid w:val="00702C03"/>
    <w:rsid w:val="00704966"/>
    <w:rsid w:val="007105B1"/>
    <w:rsid w:val="00711312"/>
    <w:rsid w:val="00712140"/>
    <w:rsid w:val="007154C3"/>
    <w:rsid w:val="007164F7"/>
    <w:rsid w:val="00717C16"/>
    <w:rsid w:val="00717D04"/>
    <w:rsid w:val="0072126B"/>
    <w:rsid w:val="00724913"/>
    <w:rsid w:val="00730273"/>
    <w:rsid w:val="007355B2"/>
    <w:rsid w:val="007408DB"/>
    <w:rsid w:val="00743B3F"/>
    <w:rsid w:val="00744888"/>
    <w:rsid w:val="007479E1"/>
    <w:rsid w:val="00750D93"/>
    <w:rsid w:val="00755563"/>
    <w:rsid w:val="00756536"/>
    <w:rsid w:val="00760EF0"/>
    <w:rsid w:val="007641A0"/>
    <w:rsid w:val="00785B7F"/>
    <w:rsid w:val="00791D0B"/>
    <w:rsid w:val="00793501"/>
    <w:rsid w:val="00793836"/>
    <w:rsid w:val="0079569A"/>
    <w:rsid w:val="0079792D"/>
    <w:rsid w:val="007A54D1"/>
    <w:rsid w:val="007B031D"/>
    <w:rsid w:val="007B4018"/>
    <w:rsid w:val="007B6D95"/>
    <w:rsid w:val="007C080C"/>
    <w:rsid w:val="007C1F99"/>
    <w:rsid w:val="007C1FA3"/>
    <w:rsid w:val="007C2AA4"/>
    <w:rsid w:val="007C4E68"/>
    <w:rsid w:val="007C549E"/>
    <w:rsid w:val="007C6C75"/>
    <w:rsid w:val="007C7FCB"/>
    <w:rsid w:val="007D2FD4"/>
    <w:rsid w:val="007D5061"/>
    <w:rsid w:val="007D72F4"/>
    <w:rsid w:val="007E0758"/>
    <w:rsid w:val="007E0A2A"/>
    <w:rsid w:val="007F2BA3"/>
    <w:rsid w:val="007F43FF"/>
    <w:rsid w:val="007F7545"/>
    <w:rsid w:val="0080020B"/>
    <w:rsid w:val="00805F54"/>
    <w:rsid w:val="00812646"/>
    <w:rsid w:val="00821C54"/>
    <w:rsid w:val="00822BC5"/>
    <w:rsid w:val="008317A4"/>
    <w:rsid w:val="008317D3"/>
    <w:rsid w:val="008343FC"/>
    <w:rsid w:val="0083644C"/>
    <w:rsid w:val="00840092"/>
    <w:rsid w:val="008410FD"/>
    <w:rsid w:val="008504AE"/>
    <w:rsid w:val="008576E1"/>
    <w:rsid w:val="008648DE"/>
    <w:rsid w:val="00866DCF"/>
    <w:rsid w:val="00872E5E"/>
    <w:rsid w:val="00873D3E"/>
    <w:rsid w:val="00877EF7"/>
    <w:rsid w:val="00883925"/>
    <w:rsid w:val="008A2555"/>
    <w:rsid w:val="008A267B"/>
    <w:rsid w:val="008A2794"/>
    <w:rsid w:val="008A283D"/>
    <w:rsid w:val="008A2FFA"/>
    <w:rsid w:val="008B2497"/>
    <w:rsid w:val="008B3A73"/>
    <w:rsid w:val="008B569C"/>
    <w:rsid w:val="008C30EC"/>
    <w:rsid w:val="008D0E54"/>
    <w:rsid w:val="008D4625"/>
    <w:rsid w:val="008E01D0"/>
    <w:rsid w:val="008E129A"/>
    <w:rsid w:val="008E12AE"/>
    <w:rsid w:val="008E1942"/>
    <w:rsid w:val="008F3090"/>
    <w:rsid w:val="00901B7F"/>
    <w:rsid w:val="00902B14"/>
    <w:rsid w:val="00903511"/>
    <w:rsid w:val="00904777"/>
    <w:rsid w:val="00904A8E"/>
    <w:rsid w:val="00907751"/>
    <w:rsid w:val="009144EE"/>
    <w:rsid w:val="00915E12"/>
    <w:rsid w:val="00921757"/>
    <w:rsid w:val="00923F48"/>
    <w:rsid w:val="0092616B"/>
    <w:rsid w:val="00931338"/>
    <w:rsid w:val="00935E61"/>
    <w:rsid w:val="00940DBB"/>
    <w:rsid w:val="00940DFD"/>
    <w:rsid w:val="00947415"/>
    <w:rsid w:val="00950971"/>
    <w:rsid w:val="00955AD5"/>
    <w:rsid w:val="00961EB4"/>
    <w:rsid w:val="00963B70"/>
    <w:rsid w:val="009658BB"/>
    <w:rsid w:val="00966FDF"/>
    <w:rsid w:val="00970E4D"/>
    <w:rsid w:val="00971995"/>
    <w:rsid w:val="00974071"/>
    <w:rsid w:val="00974CCC"/>
    <w:rsid w:val="0097643A"/>
    <w:rsid w:val="00977FE3"/>
    <w:rsid w:val="00983877"/>
    <w:rsid w:val="00983CF0"/>
    <w:rsid w:val="00983F1F"/>
    <w:rsid w:val="0098414C"/>
    <w:rsid w:val="009854BC"/>
    <w:rsid w:val="00986364"/>
    <w:rsid w:val="00990FC6"/>
    <w:rsid w:val="009944F3"/>
    <w:rsid w:val="0099590D"/>
    <w:rsid w:val="00996F56"/>
    <w:rsid w:val="009A775D"/>
    <w:rsid w:val="009A7F62"/>
    <w:rsid w:val="009B2F56"/>
    <w:rsid w:val="009B557A"/>
    <w:rsid w:val="009B6699"/>
    <w:rsid w:val="009B6B59"/>
    <w:rsid w:val="009B6E36"/>
    <w:rsid w:val="009C0EF5"/>
    <w:rsid w:val="009C12F5"/>
    <w:rsid w:val="009C2640"/>
    <w:rsid w:val="009C3C74"/>
    <w:rsid w:val="009C40E2"/>
    <w:rsid w:val="009C63A2"/>
    <w:rsid w:val="009D04E5"/>
    <w:rsid w:val="009D1363"/>
    <w:rsid w:val="009D1655"/>
    <w:rsid w:val="009D16CB"/>
    <w:rsid w:val="009D2081"/>
    <w:rsid w:val="009D465D"/>
    <w:rsid w:val="009D71E4"/>
    <w:rsid w:val="009D7460"/>
    <w:rsid w:val="009E22DB"/>
    <w:rsid w:val="009F14BA"/>
    <w:rsid w:val="009F28C5"/>
    <w:rsid w:val="009F3CD8"/>
    <w:rsid w:val="009F5EEC"/>
    <w:rsid w:val="00A021D6"/>
    <w:rsid w:val="00A0335F"/>
    <w:rsid w:val="00A049B5"/>
    <w:rsid w:val="00A12E2A"/>
    <w:rsid w:val="00A260B5"/>
    <w:rsid w:val="00A275FF"/>
    <w:rsid w:val="00A30567"/>
    <w:rsid w:val="00A31D23"/>
    <w:rsid w:val="00A3462A"/>
    <w:rsid w:val="00A34AAB"/>
    <w:rsid w:val="00A36E46"/>
    <w:rsid w:val="00A41823"/>
    <w:rsid w:val="00A41DE0"/>
    <w:rsid w:val="00A41F6E"/>
    <w:rsid w:val="00A45187"/>
    <w:rsid w:val="00A4616D"/>
    <w:rsid w:val="00A47AFC"/>
    <w:rsid w:val="00A50B43"/>
    <w:rsid w:val="00A5517E"/>
    <w:rsid w:val="00A55457"/>
    <w:rsid w:val="00A574AF"/>
    <w:rsid w:val="00A60681"/>
    <w:rsid w:val="00A60BB4"/>
    <w:rsid w:val="00A60FE2"/>
    <w:rsid w:val="00A62760"/>
    <w:rsid w:val="00A64618"/>
    <w:rsid w:val="00A7088D"/>
    <w:rsid w:val="00A71006"/>
    <w:rsid w:val="00A714B3"/>
    <w:rsid w:val="00A71EC9"/>
    <w:rsid w:val="00A75CA5"/>
    <w:rsid w:val="00A86389"/>
    <w:rsid w:val="00A910EE"/>
    <w:rsid w:val="00A916E7"/>
    <w:rsid w:val="00A928F2"/>
    <w:rsid w:val="00A93A4B"/>
    <w:rsid w:val="00A947F5"/>
    <w:rsid w:val="00A977BE"/>
    <w:rsid w:val="00AA39E2"/>
    <w:rsid w:val="00AA65C8"/>
    <w:rsid w:val="00AB04CD"/>
    <w:rsid w:val="00AB075D"/>
    <w:rsid w:val="00AB2AA3"/>
    <w:rsid w:val="00AB4F0B"/>
    <w:rsid w:val="00AC0BEF"/>
    <w:rsid w:val="00AC36CC"/>
    <w:rsid w:val="00AC4C47"/>
    <w:rsid w:val="00AD210D"/>
    <w:rsid w:val="00AD4B5D"/>
    <w:rsid w:val="00AD76C3"/>
    <w:rsid w:val="00AE0C83"/>
    <w:rsid w:val="00AE171D"/>
    <w:rsid w:val="00AE1C4B"/>
    <w:rsid w:val="00AE43CF"/>
    <w:rsid w:val="00AE5E16"/>
    <w:rsid w:val="00AE7153"/>
    <w:rsid w:val="00AF1573"/>
    <w:rsid w:val="00AF3057"/>
    <w:rsid w:val="00AF737D"/>
    <w:rsid w:val="00B00595"/>
    <w:rsid w:val="00B02B45"/>
    <w:rsid w:val="00B03E07"/>
    <w:rsid w:val="00B11A1B"/>
    <w:rsid w:val="00B134D2"/>
    <w:rsid w:val="00B13A9C"/>
    <w:rsid w:val="00B13E47"/>
    <w:rsid w:val="00B14D8F"/>
    <w:rsid w:val="00B1531B"/>
    <w:rsid w:val="00B16B76"/>
    <w:rsid w:val="00B2147D"/>
    <w:rsid w:val="00B249F6"/>
    <w:rsid w:val="00B26C66"/>
    <w:rsid w:val="00B307D2"/>
    <w:rsid w:val="00B342DA"/>
    <w:rsid w:val="00B3689F"/>
    <w:rsid w:val="00B3777B"/>
    <w:rsid w:val="00B411B4"/>
    <w:rsid w:val="00B4283E"/>
    <w:rsid w:val="00B45E52"/>
    <w:rsid w:val="00B47B28"/>
    <w:rsid w:val="00B5129B"/>
    <w:rsid w:val="00B51C57"/>
    <w:rsid w:val="00B54CD0"/>
    <w:rsid w:val="00B62402"/>
    <w:rsid w:val="00B6768A"/>
    <w:rsid w:val="00B67964"/>
    <w:rsid w:val="00B726C6"/>
    <w:rsid w:val="00B742B7"/>
    <w:rsid w:val="00B7581E"/>
    <w:rsid w:val="00B8522C"/>
    <w:rsid w:val="00B86B18"/>
    <w:rsid w:val="00B932DC"/>
    <w:rsid w:val="00BA0769"/>
    <w:rsid w:val="00BA0A70"/>
    <w:rsid w:val="00BA43A6"/>
    <w:rsid w:val="00BA49DA"/>
    <w:rsid w:val="00BB2372"/>
    <w:rsid w:val="00BB2DA2"/>
    <w:rsid w:val="00BB6F86"/>
    <w:rsid w:val="00BC044A"/>
    <w:rsid w:val="00BC0C70"/>
    <w:rsid w:val="00BC1FD4"/>
    <w:rsid w:val="00BC310A"/>
    <w:rsid w:val="00BC3ACB"/>
    <w:rsid w:val="00BC59A0"/>
    <w:rsid w:val="00BC6D25"/>
    <w:rsid w:val="00BD12FF"/>
    <w:rsid w:val="00BD4321"/>
    <w:rsid w:val="00BD54FE"/>
    <w:rsid w:val="00BE0CFC"/>
    <w:rsid w:val="00BE23AA"/>
    <w:rsid w:val="00BE3EA8"/>
    <w:rsid w:val="00BF1640"/>
    <w:rsid w:val="00BF5618"/>
    <w:rsid w:val="00C022F9"/>
    <w:rsid w:val="00C07037"/>
    <w:rsid w:val="00C141AE"/>
    <w:rsid w:val="00C14E0C"/>
    <w:rsid w:val="00C159A2"/>
    <w:rsid w:val="00C15D10"/>
    <w:rsid w:val="00C22169"/>
    <w:rsid w:val="00C30B42"/>
    <w:rsid w:val="00C34CDD"/>
    <w:rsid w:val="00C37180"/>
    <w:rsid w:val="00C43A0B"/>
    <w:rsid w:val="00C54594"/>
    <w:rsid w:val="00C56950"/>
    <w:rsid w:val="00C6091A"/>
    <w:rsid w:val="00C6265B"/>
    <w:rsid w:val="00C64414"/>
    <w:rsid w:val="00C66945"/>
    <w:rsid w:val="00C71AA0"/>
    <w:rsid w:val="00C71F3D"/>
    <w:rsid w:val="00C819CC"/>
    <w:rsid w:val="00C837F1"/>
    <w:rsid w:val="00C92081"/>
    <w:rsid w:val="00C93275"/>
    <w:rsid w:val="00CA16EA"/>
    <w:rsid w:val="00CA1BD5"/>
    <w:rsid w:val="00CB31FC"/>
    <w:rsid w:val="00CB57E5"/>
    <w:rsid w:val="00CD0B5B"/>
    <w:rsid w:val="00CD6039"/>
    <w:rsid w:val="00CE1E0A"/>
    <w:rsid w:val="00CE4D68"/>
    <w:rsid w:val="00CF662E"/>
    <w:rsid w:val="00D044FB"/>
    <w:rsid w:val="00D047ED"/>
    <w:rsid w:val="00D11678"/>
    <w:rsid w:val="00D117EA"/>
    <w:rsid w:val="00D11AFC"/>
    <w:rsid w:val="00D16F98"/>
    <w:rsid w:val="00D1759E"/>
    <w:rsid w:val="00D24497"/>
    <w:rsid w:val="00D24CCB"/>
    <w:rsid w:val="00D24D80"/>
    <w:rsid w:val="00D325CC"/>
    <w:rsid w:val="00D33EE1"/>
    <w:rsid w:val="00D4307D"/>
    <w:rsid w:val="00D44A15"/>
    <w:rsid w:val="00D55F56"/>
    <w:rsid w:val="00D62A72"/>
    <w:rsid w:val="00D64F65"/>
    <w:rsid w:val="00D65015"/>
    <w:rsid w:val="00D65BD9"/>
    <w:rsid w:val="00D65E85"/>
    <w:rsid w:val="00D70F6F"/>
    <w:rsid w:val="00D7437D"/>
    <w:rsid w:val="00D75BA2"/>
    <w:rsid w:val="00D76A6D"/>
    <w:rsid w:val="00D84985"/>
    <w:rsid w:val="00D86CED"/>
    <w:rsid w:val="00D93644"/>
    <w:rsid w:val="00DA0D13"/>
    <w:rsid w:val="00DA588D"/>
    <w:rsid w:val="00DA7220"/>
    <w:rsid w:val="00DB02C8"/>
    <w:rsid w:val="00DB11EF"/>
    <w:rsid w:val="00DB126A"/>
    <w:rsid w:val="00DB1CD2"/>
    <w:rsid w:val="00DB44A6"/>
    <w:rsid w:val="00DB7677"/>
    <w:rsid w:val="00DC23A2"/>
    <w:rsid w:val="00DC4AAE"/>
    <w:rsid w:val="00DC6260"/>
    <w:rsid w:val="00DC6E77"/>
    <w:rsid w:val="00DC72C1"/>
    <w:rsid w:val="00DD335E"/>
    <w:rsid w:val="00DD453D"/>
    <w:rsid w:val="00DD557E"/>
    <w:rsid w:val="00DD7F52"/>
    <w:rsid w:val="00DE1C07"/>
    <w:rsid w:val="00DE4A5E"/>
    <w:rsid w:val="00DE4B42"/>
    <w:rsid w:val="00DF14A4"/>
    <w:rsid w:val="00DF3463"/>
    <w:rsid w:val="00DF4A1F"/>
    <w:rsid w:val="00DF5F81"/>
    <w:rsid w:val="00DF6155"/>
    <w:rsid w:val="00DF64EF"/>
    <w:rsid w:val="00E00CFB"/>
    <w:rsid w:val="00E0360D"/>
    <w:rsid w:val="00E038FC"/>
    <w:rsid w:val="00E05D7C"/>
    <w:rsid w:val="00E12AA8"/>
    <w:rsid w:val="00E12AEE"/>
    <w:rsid w:val="00E12F49"/>
    <w:rsid w:val="00E14067"/>
    <w:rsid w:val="00E144E7"/>
    <w:rsid w:val="00E14812"/>
    <w:rsid w:val="00E16FB4"/>
    <w:rsid w:val="00E17DD8"/>
    <w:rsid w:val="00E247BA"/>
    <w:rsid w:val="00E307A6"/>
    <w:rsid w:val="00E30F7A"/>
    <w:rsid w:val="00E35A0F"/>
    <w:rsid w:val="00E429BD"/>
    <w:rsid w:val="00E43220"/>
    <w:rsid w:val="00E46017"/>
    <w:rsid w:val="00E51AA2"/>
    <w:rsid w:val="00E51EE7"/>
    <w:rsid w:val="00E51F90"/>
    <w:rsid w:val="00E64E5D"/>
    <w:rsid w:val="00E64EC6"/>
    <w:rsid w:val="00E84322"/>
    <w:rsid w:val="00E91F99"/>
    <w:rsid w:val="00E945FE"/>
    <w:rsid w:val="00E95914"/>
    <w:rsid w:val="00E95E6C"/>
    <w:rsid w:val="00EB4609"/>
    <w:rsid w:val="00EB6460"/>
    <w:rsid w:val="00EC24F5"/>
    <w:rsid w:val="00EC52BD"/>
    <w:rsid w:val="00ED34B7"/>
    <w:rsid w:val="00EE1B84"/>
    <w:rsid w:val="00EE1C25"/>
    <w:rsid w:val="00EE3FA1"/>
    <w:rsid w:val="00EE63CB"/>
    <w:rsid w:val="00EF5854"/>
    <w:rsid w:val="00F01A0D"/>
    <w:rsid w:val="00F12057"/>
    <w:rsid w:val="00F12D98"/>
    <w:rsid w:val="00F14356"/>
    <w:rsid w:val="00F15B06"/>
    <w:rsid w:val="00F168B0"/>
    <w:rsid w:val="00F21CB6"/>
    <w:rsid w:val="00F22ADE"/>
    <w:rsid w:val="00F37148"/>
    <w:rsid w:val="00F40567"/>
    <w:rsid w:val="00F4494F"/>
    <w:rsid w:val="00F44B48"/>
    <w:rsid w:val="00F459C2"/>
    <w:rsid w:val="00F565FF"/>
    <w:rsid w:val="00F5736C"/>
    <w:rsid w:val="00F64875"/>
    <w:rsid w:val="00F7422E"/>
    <w:rsid w:val="00F7470F"/>
    <w:rsid w:val="00F74DAA"/>
    <w:rsid w:val="00F75BC8"/>
    <w:rsid w:val="00F768E2"/>
    <w:rsid w:val="00F80584"/>
    <w:rsid w:val="00F82B36"/>
    <w:rsid w:val="00F82E76"/>
    <w:rsid w:val="00F841CC"/>
    <w:rsid w:val="00F84531"/>
    <w:rsid w:val="00F87AA6"/>
    <w:rsid w:val="00F93463"/>
    <w:rsid w:val="00F96204"/>
    <w:rsid w:val="00F96EE7"/>
    <w:rsid w:val="00F97506"/>
    <w:rsid w:val="00F977D0"/>
    <w:rsid w:val="00FB0CF7"/>
    <w:rsid w:val="00FB29CD"/>
    <w:rsid w:val="00FC5EB1"/>
    <w:rsid w:val="00FD0BCA"/>
    <w:rsid w:val="00FD31F4"/>
    <w:rsid w:val="00FD6A75"/>
    <w:rsid w:val="00FD7D9E"/>
    <w:rsid w:val="00FE22C2"/>
    <w:rsid w:val="00FE2AFC"/>
    <w:rsid w:val="00FE40AD"/>
    <w:rsid w:val="00FE4DF4"/>
    <w:rsid w:val="00FE6111"/>
    <w:rsid w:val="00FF1643"/>
    <w:rsid w:val="00FF3DA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B81BDE-A39B-4A8F-AFA3-8CE32EE30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FD4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C1FD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C1FD4"/>
  </w:style>
  <w:style w:type="paragraph" w:customStyle="1" w:styleId="Style2">
    <w:name w:val="Style2"/>
    <w:basedOn w:val="a"/>
    <w:rsid w:val="00BC1FD4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BC1FD4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BC1F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BC1FD4"/>
    <w:rPr>
      <w:rFonts w:ascii="Times New Roman" w:hAnsi="Times New Roman" w:cs="Times New Roman"/>
      <w:sz w:val="22"/>
      <w:szCs w:val="22"/>
    </w:rPr>
  </w:style>
  <w:style w:type="paragraph" w:customStyle="1" w:styleId="a5">
    <w:name w:val="Обычный (паспорт)"/>
    <w:basedOn w:val="a"/>
    <w:rsid w:val="00BC1FD4"/>
    <w:pPr>
      <w:spacing w:before="120" w:line="240" w:lineRule="auto"/>
    </w:pPr>
    <w:rPr>
      <w:rFonts w:ascii="Times New Roman" w:hAnsi="Times New Roman"/>
      <w:szCs w:val="28"/>
    </w:rPr>
  </w:style>
  <w:style w:type="paragraph" w:customStyle="1" w:styleId="1">
    <w:name w:val="Знак1 Знак Знак Знак"/>
    <w:basedOn w:val="a"/>
    <w:rsid w:val="00BC1FD4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ConsPlusCell">
    <w:name w:val="ConsPlusCell"/>
    <w:rsid w:val="00BC1FD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6">
    <w:name w:val="Balloon Text"/>
    <w:basedOn w:val="a"/>
    <w:semiHidden/>
    <w:rsid w:val="00144BB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D210D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nhideWhenUsed/>
    <w:rsid w:val="008364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rsid w:val="0083644C"/>
    <w:rPr>
      <w:rFonts w:ascii="Times New Roman CYR" w:hAnsi="Times New Roman CYR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Центр АСУ ДМП</Company>
  <LinksUpToDate>false</LinksUpToDate>
  <CharactersWithSpaces>10248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ФИНУ</dc:creator>
  <cp:keywords/>
  <dc:description/>
  <cp:lastModifiedBy>Грицюк Марина Геннадьевна</cp:lastModifiedBy>
  <cp:revision>9</cp:revision>
  <cp:lastPrinted>2015-10-27T08:23:00Z</cp:lastPrinted>
  <dcterms:created xsi:type="dcterms:W3CDTF">2015-04-27T02:36:00Z</dcterms:created>
  <dcterms:modified xsi:type="dcterms:W3CDTF">2015-12-07T04:57:00Z</dcterms:modified>
</cp:coreProperties>
</file>